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724E83" w14:textId="31912C4F" w:rsidR="00C3386C" w:rsidRPr="00C353CF" w:rsidRDefault="00C3386C" w:rsidP="00C3386C">
      <w:pPr>
        <w:rPr>
          <w:rFonts w:ascii="Arial" w:hAnsi="Arial" w:cs="Arial"/>
          <w:b/>
          <w:sz w:val="28"/>
          <w:szCs w:val="28"/>
        </w:rPr>
      </w:pPr>
      <w:r w:rsidRPr="00C353CF">
        <w:rPr>
          <w:rFonts w:ascii="Arial" w:hAnsi="Arial" w:cs="Arial"/>
          <w:b/>
          <w:caps/>
          <w:sz w:val="28"/>
          <w:szCs w:val="28"/>
        </w:rPr>
        <w:t>Pressemitteilung</w:t>
      </w:r>
      <w:r w:rsidRPr="00C353CF">
        <w:rPr>
          <w:rFonts w:ascii="Arial" w:hAnsi="Arial" w:cs="Arial"/>
          <w:b/>
          <w:sz w:val="28"/>
          <w:szCs w:val="28"/>
        </w:rPr>
        <w:t xml:space="preserve"> 0</w:t>
      </w:r>
      <w:r w:rsidR="00F95ACC">
        <w:rPr>
          <w:rFonts w:ascii="Arial" w:hAnsi="Arial" w:cs="Arial"/>
          <w:b/>
          <w:sz w:val="28"/>
          <w:szCs w:val="28"/>
        </w:rPr>
        <w:t>2</w:t>
      </w:r>
      <w:r w:rsidRPr="00C353CF">
        <w:rPr>
          <w:rFonts w:ascii="Arial" w:hAnsi="Arial" w:cs="Arial"/>
          <w:b/>
          <w:sz w:val="28"/>
          <w:szCs w:val="28"/>
        </w:rPr>
        <w:t>/202</w:t>
      </w:r>
      <w:r w:rsidR="00076A56" w:rsidRPr="00C353CF">
        <w:rPr>
          <w:rFonts w:ascii="Arial" w:hAnsi="Arial" w:cs="Arial"/>
          <w:b/>
          <w:sz w:val="28"/>
          <w:szCs w:val="28"/>
        </w:rPr>
        <w:t>4</w:t>
      </w:r>
    </w:p>
    <w:p w14:paraId="2A3AC4D8" w14:textId="77777777" w:rsidR="00C3386C" w:rsidRPr="00C353CF" w:rsidRDefault="00C3386C" w:rsidP="008B53EF">
      <w:pPr>
        <w:rPr>
          <w:rFonts w:ascii="Arial" w:hAnsi="Arial" w:cs="Arial"/>
          <w:sz w:val="22"/>
          <w:szCs w:val="22"/>
        </w:rPr>
      </w:pPr>
    </w:p>
    <w:p w14:paraId="2B9E505C" w14:textId="77777777" w:rsidR="00CE5FE5" w:rsidRPr="00C353CF" w:rsidRDefault="00486044" w:rsidP="00CE5FE5">
      <w:pPr>
        <w:rPr>
          <w:rFonts w:ascii="Arial" w:hAnsi="Arial" w:cs="Arial"/>
          <w:i/>
          <w:sz w:val="20"/>
          <w:szCs w:val="20"/>
        </w:rPr>
      </w:pPr>
      <w:r w:rsidRPr="00C353CF">
        <w:rPr>
          <w:rFonts w:ascii="Arial" w:hAnsi="Arial" w:cs="Arial"/>
          <w:i/>
          <w:sz w:val="20"/>
          <w:szCs w:val="20"/>
        </w:rPr>
        <w:t>P</w:t>
      </w:r>
      <w:r w:rsidR="00CE5FE5" w:rsidRPr="00C353CF">
        <w:rPr>
          <w:rFonts w:ascii="Arial" w:hAnsi="Arial" w:cs="Arial"/>
          <w:i/>
          <w:sz w:val="20"/>
          <w:szCs w:val="20"/>
        </w:rPr>
        <w:t>ressemit</w:t>
      </w:r>
      <w:r w:rsidRPr="00C353CF">
        <w:rPr>
          <w:rFonts w:ascii="Arial" w:hAnsi="Arial" w:cs="Arial"/>
          <w:i/>
          <w:sz w:val="20"/>
          <w:szCs w:val="20"/>
        </w:rPr>
        <w:t>teilung der GLA-WEL GmbH, 49324 Melle</w:t>
      </w:r>
      <w:r w:rsidR="00CE5FE5" w:rsidRPr="00C353CF">
        <w:rPr>
          <w:rFonts w:ascii="Arial" w:hAnsi="Arial" w:cs="Arial"/>
          <w:i/>
          <w:sz w:val="20"/>
          <w:szCs w:val="20"/>
        </w:rPr>
        <w:t xml:space="preserve"> </w:t>
      </w:r>
    </w:p>
    <w:p w14:paraId="35CB986D" w14:textId="77777777" w:rsidR="00FB08F8" w:rsidRDefault="00FB08F8" w:rsidP="00CE5FE5">
      <w:pPr>
        <w:rPr>
          <w:rFonts w:ascii="Arial" w:hAnsi="Arial" w:cs="Arial"/>
          <w:i/>
          <w:sz w:val="20"/>
          <w:szCs w:val="20"/>
        </w:rPr>
      </w:pPr>
    </w:p>
    <w:p w14:paraId="737DB49B" w14:textId="44BF8F94" w:rsidR="00073923" w:rsidRPr="00F95ACC" w:rsidRDefault="00CE5FE5" w:rsidP="00CE5FE5">
      <w:pPr>
        <w:rPr>
          <w:rFonts w:ascii="Arial" w:hAnsi="Arial" w:cs="Arial"/>
          <w:i/>
          <w:sz w:val="20"/>
          <w:szCs w:val="20"/>
        </w:rPr>
      </w:pPr>
      <w:r w:rsidRPr="00C353CF">
        <w:rPr>
          <w:rFonts w:ascii="Arial" w:hAnsi="Arial" w:cs="Arial"/>
          <w:i/>
          <w:sz w:val="20"/>
          <w:szCs w:val="20"/>
        </w:rPr>
        <w:t>Ressort</w:t>
      </w:r>
      <w:r w:rsidR="00076A56" w:rsidRPr="00C353CF">
        <w:rPr>
          <w:rFonts w:ascii="Arial" w:hAnsi="Arial" w:cs="Arial"/>
          <w:i/>
          <w:sz w:val="20"/>
          <w:szCs w:val="20"/>
        </w:rPr>
        <w:t>/Them</w:t>
      </w:r>
      <w:r w:rsidR="00F95ACC">
        <w:rPr>
          <w:rFonts w:ascii="Arial" w:hAnsi="Arial" w:cs="Arial"/>
          <w:i/>
          <w:sz w:val="20"/>
          <w:szCs w:val="20"/>
        </w:rPr>
        <w:t>a</w:t>
      </w:r>
      <w:r w:rsidR="00076A56" w:rsidRPr="00C353CF">
        <w:rPr>
          <w:rFonts w:ascii="Arial" w:hAnsi="Arial" w:cs="Arial"/>
          <w:i/>
          <w:sz w:val="20"/>
          <w:szCs w:val="20"/>
        </w:rPr>
        <w:t xml:space="preserve">: </w:t>
      </w:r>
      <w:r w:rsidR="00F95ACC">
        <w:rPr>
          <w:rFonts w:ascii="Arial" w:hAnsi="Arial" w:cs="Arial"/>
          <w:b/>
          <w:bCs/>
          <w:i/>
          <w:sz w:val="20"/>
          <w:szCs w:val="20"/>
        </w:rPr>
        <w:t>Unternehmensmeldung</w:t>
      </w:r>
      <w:r w:rsidR="00F95ACC" w:rsidRPr="00F95ACC">
        <w:rPr>
          <w:rFonts w:ascii="Arial" w:hAnsi="Arial" w:cs="Arial"/>
          <w:i/>
          <w:sz w:val="20"/>
          <w:szCs w:val="20"/>
        </w:rPr>
        <w:t>, Nachhaltigkeit</w:t>
      </w:r>
      <w:r w:rsidR="00F95ACC">
        <w:rPr>
          <w:rFonts w:ascii="Arial" w:hAnsi="Arial" w:cs="Arial"/>
          <w:i/>
          <w:sz w:val="20"/>
          <w:szCs w:val="20"/>
        </w:rPr>
        <w:t>, Solarenergie</w:t>
      </w:r>
      <w:r w:rsidR="00BD3DAE">
        <w:rPr>
          <w:rFonts w:ascii="Arial" w:hAnsi="Arial" w:cs="Arial"/>
          <w:i/>
          <w:sz w:val="20"/>
          <w:szCs w:val="20"/>
        </w:rPr>
        <w:t>, Photovoltaik</w:t>
      </w:r>
    </w:p>
    <w:p w14:paraId="45DBF552" w14:textId="77777777" w:rsidR="006B46F6" w:rsidRPr="00C353CF" w:rsidRDefault="006B46F6" w:rsidP="00CE5FE5">
      <w:pPr>
        <w:rPr>
          <w:rFonts w:ascii="Arial" w:hAnsi="Arial" w:cs="Arial"/>
          <w:i/>
          <w:sz w:val="20"/>
          <w:szCs w:val="20"/>
        </w:rPr>
      </w:pPr>
    </w:p>
    <w:p w14:paraId="3886A0AF" w14:textId="77777777" w:rsidR="008B53EF" w:rsidRPr="00C353CF" w:rsidRDefault="00C3386C" w:rsidP="00CE5FE5">
      <w:pPr>
        <w:rPr>
          <w:rFonts w:ascii="Arial" w:hAnsi="Arial" w:cs="Arial"/>
          <w:i/>
          <w:sz w:val="20"/>
          <w:szCs w:val="20"/>
        </w:rPr>
      </w:pPr>
      <w:r w:rsidRPr="00C353CF">
        <w:rPr>
          <w:rFonts w:ascii="Arial" w:hAnsi="Arial" w:cs="Arial"/>
          <w:i/>
          <w:sz w:val="20"/>
          <w:szCs w:val="20"/>
        </w:rPr>
        <w:t>Sperrvermerk:</w:t>
      </w:r>
      <w:r w:rsidR="00CE5FE5" w:rsidRPr="00C353CF">
        <w:rPr>
          <w:rFonts w:ascii="Arial" w:hAnsi="Arial" w:cs="Arial"/>
          <w:i/>
          <w:sz w:val="20"/>
          <w:szCs w:val="20"/>
        </w:rPr>
        <w:t xml:space="preserve"> </w:t>
      </w:r>
      <w:r w:rsidR="008B53EF" w:rsidRPr="00C353CF">
        <w:rPr>
          <w:rFonts w:ascii="Arial" w:hAnsi="Arial" w:cs="Arial"/>
          <w:i/>
          <w:sz w:val="20"/>
          <w:szCs w:val="20"/>
          <w:u w:val="single"/>
        </w:rPr>
        <w:t>Sperrfrist</w:t>
      </w:r>
      <w:r w:rsidR="008B53EF" w:rsidRPr="00C353CF">
        <w:rPr>
          <w:rFonts w:ascii="Arial" w:hAnsi="Arial" w:cs="Arial"/>
          <w:i/>
          <w:sz w:val="20"/>
          <w:szCs w:val="20"/>
        </w:rPr>
        <w:t>: zur Veröffentlichung</w:t>
      </w:r>
      <w:r w:rsidRPr="00C353CF">
        <w:rPr>
          <w:rFonts w:ascii="Arial" w:hAnsi="Arial" w:cs="Arial"/>
          <w:i/>
          <w:sz w:val="20"/>
          <w:szCs w:val="20"/>
        </w:rPr>
        <w:t xml:space="preserve"> </w:t>
      </w:r>
      <w:r w:rsidR="003E45C7" w:rsidRPr="00C353CF">
        <w:rPr>
          <w:rFonts w:ascii="Arial" w:hAnsi="Arial" w:cs="Arial"/>
          <w:i/>
          <w:sz w:val="20"/>
          <w:szCs w:val="20"/>
        </w:rPr>
        <w:t>ab</w:t>
      </w:r>
      <w:r w:rsidRPr="00C353CF">
        <w:rPr>
          <w:rFonts w:ascii="Arial" w:hAnsi="Arial" w:cs="Arial"/>
          <w:i/>
          <w:sz w:val="20"/>
          <w:szCs w:val="20"/>
        </w:rPr>
        <w:t xml:space="preserve"> </w:t>
      </w:r>
      <w:r w:rsidR="00486044" w:rsidRPr="00C353CF">
        <w:rPr>
          <w:rFonts w:ascii="Arial" w:hAnsi="Arial" w:cs="Arial"/>
          <w:i/>
          <w:sz w:val="20"/>
          <w:szCs w:val="20"/>
        </w:rPr>
        <w:t xml:space="preserve">sofort </w:t>
      </w:r>
      <w:r w:rsidR="008B53EF" w:rsidRPr="00C353CF">
        <w:rPr>
          <w:rFonts w:ascii="Arial" w:hAnsi="Arial" w:cs="Arial"/>
          <w:i/>
          <w:sz w:val="20"/>
          <w:szCs w:val="20"/>
        </w:rPr>
        <w:t>freigegeben</w:t>
      </w:r>
    </w:p>
    <w:p w14:paraId="1FCF3583" w14:textId="77777777" w:rsidR="006730CB" w:rsidRPr="00C353CF" w:rsidRDefault="006730CB" w:rsidP="00DD69D1">
      <w:pPr>
        <w:rPr>
          <w:rFonts w:ascii="Arial" w:hAnsi="Arial" w:cs="Arial"/>
          <w:b/>
          <w:sz w:val="28"/>
          <w:szCs w:val="28"/>
        </w:rPr>
      </w:pPr>
    </w:p>
    <w:p w14:paraId="6B44B78E" w14:textId="77777777" w:rsidR="00E2712C" w:rsidRPr="00C353CF" w:rsidRDefault="00E2712C" w:rsidP="00DD69D1">
      <w:pPr>
        <w:rPr>
          <w:rFonts w:ascii="Arial" w:hAnsi="Arial" w:cs="Arial"/>
          <w:b/>
          <w:sz w:val="28"/>
          <w:szCs w:val="28"/>
        </w:rPr>
      </w:pPr>
    </w:p>
    <w:p w14:paraId="4642C20A" w14:textId="7D104F29" w:rsidR="005D64AB" w:rsidRPr="00C353CF" w:rsidRDefault="00C22A78" w:rsidP="00836AD8">
      <w:pPr>
        <w:rPr>
          <w:rFonts w:ascii="Arial" w:hAnsi="Arial" w:cs="Arial"/>
          <w:b/>
          <w:sz w:val="32"/>
          <w:szCs w:val="32"/>
        </w:rPr>
      </w:pPr>
      <w:r>
        <w:rPr>
          <w:rFonts w:ascii="Arial" w:hAnsi="Arial" w:cs="Arial"/>
          <w:b/>
          <w:sz w:val="32"/>
          <w:szCs w:val="32"/>
        </w:rPr>
        <w:t xml:space="preserve">Die </w:t>
      </w:r>
      <w:r w:rsidR="00346333">
        <w:rPr>
          <w:rFonts w:ascii="Arial" w:hAnsi="Arial" w:cs="Arial"/>
          <w:b/>
          <w:sz w:val="32"/>
          <w:szCs w:val="32"/>
        </w:rPr>
        <w:t>GLA-WEL GmbH</w:t>
      </w:r>
      <w:r w:rsidR="003E3708">
        <w:rPr>
          <w:rFonts w:ascii="Arial" w:hAnsi="Arial" w:cs="Arial"/>
          <w:b/>
          <w:sz w:val="32"/>
          <w:szCs w:val="32"/>
        </w:rPr>
        <w:t xml:space="preserve"> </w:t>
      </w:r>
      <w:r w:rsidR="00E91516">
        <w:rPr>
          <w:rFonts w:ascii="Arial" w:hAnsi="Arial" w:cs="Arial"/>
          <w:b/>
          <w:sz w:val="32"/>
          <w:szCs w:val="32"/>
        </w:rPr>
        <w:t>installiert</w:t>
      </w:r>
      <w:r w:rsidR="003E3708">
        <w:rPr>
          <w:rFonts w:ascii="Arial" w:hAnsi="Arial" w:cs="Arial"/>
          <w:b/>
          <w:sz w:val="32"/>
          <w:szCs w:val="32"/>
        </w:rPr>
        <w:t xml:space="preserve"> eine</w:t>
      </w:r>
      <w:r w:rsidR="009D711C">
        <w:rPr>
          <w:rFonts w:ascii="Arial" w:hAnsi="Arial" w:cs="Arial"/>
          <w:b/>
          <w:sz w:val="32"/>
          <w:szCs w:val="32"/>
        </w:rPr>
        <w:t xml:space="preserve"> </w:t>
      </w:r>
      <w:r w:rsidR="00686CD0">
        <w:rPr>
          <w:rFonts w:ascii="Arial" w:hAnsi="Arial" w:cs="Arial"/>
          <w:b/>
          <w:sz w:val="32"/>
          <w:szCs w:val="32"/>
        </w:rPr>
        <w:t>Photovoltaik-Anlage</w:t>
      </w:r>
      <w:r w:rsidR="00E91516">
        <w:rPr>
          <w:rFonts w:ascii="Arial" w:hAnsi="Arial" w:cs="Arial"/>
          <w:b/>
          <w:sz w:val="32"/>
          <w:szCs w:val="32"/>
        </w:rPr>
        <w:t>, um ihre Energiebilanz weiter zu verbessern</w:t>
      </w:r>
    </w:p>
    <w:p w14:paraId="0A1AD26D" w14:textId="77777777" w:rsidR="00486044" w:rsidRPr="00C353CF" w:rsidRDefault="00486044" w:rsidP="00836AD8">
      <w:pPr>
        <w:spacing w:line="360" w:lineRule="auto"/>
        <w:rPr>
          <w:rFonts w:ascii="Arial" w:hAnsi="Arial" w:cs="Arial"/>
          <w:b/>
          <w:sz w:val="28"/>
          <w:szCs w:val="28"/>
        </w:rPr>
      </w:pPr>
    </w:p>
    <w:p w14:paraId="48223D5D" w14:textId="5F929F01" w:rsidR="00686CD0" w:rsidRDefault="00686CD0" w:rsidP="00836AD8">
      <w:pPr>
        <w:spacing w:line="360" w:lineRule="auto"/>
        <w:rPr>
          <w:rFonts w:ascii="Arial" w:hAnsi="Arial" w:cs="Arial"/>
          <w:b/>
        </w:rPr>
      </w:pPr>
      <w:r>
        <w:rPr>
          <w:rFonts w:ascii="Arial" w:hAnsi="Arial" w:cs="Arial"/>
          <w:b/>
        </w:rPr>
        <w:t>Die GLA-WEL GmbH im niedersächsischen Melle</w:t>
      </w:r>
      <w:r w:rsidR="009D711C">
        <w:rPr>
          <w:rFonts w:ascii="Arial" w:hAnsi="Arial" w:cs="Arial"/>
          <w:b/>
        </w:rPr>
        <w:t xml:space="preserve"> will zukünftig</w:t>
      </w:r>
      <w:r w:rsidR="00063C7C">
        <w:rPr>
          <w:rFonts w:ascii="Arial" w:hAnsi="Arial" w:cs="Arial"/>
          <w:b/>
        </w:rPr>
        <w:t xml:space="preserve"> selbst erzeugten</w:t>
      </w:r>
      <w:r w:rsidR="00E85381">
        <w:rPr>
          <w:rFonts w:ascii="Arial" w:hAnsi="Arial" w:cs="Arial"/>
          <w:b/>
        </w:rPr>
        <w:t xml:space="preserve"> </w:t>
      </w:r>
      <w:r w:rsidR="009D711C">
        <w:rPr>
          <w:rFonts w:ascii="Arial" w:hAnsi="Arial" w:cs="Arial"/>
          <w:b/>
        </w:rPr>
        <w:t xml:space="preserve">Solarstrom nutzen und </w:t>
      </w:r>
      <w:r w:rsidR="00C22A78">
        <w:rPr>
          <w:rFonts w:ascii="Arial" w:hAnsi="Arial" w:cs="Arial"/>
          <w:b/>
        </w:rPr>
        <w:t>installiert eine</w:t>
      </w:r>
      <w:r w:rsidR="00BD3DAE">
        <w:rPr>
          <w:rFonts w:ascii="Arial" w:hAnsi="Arial" w:cs="Arial"/>
          <w:b/>
        </w:rPr>
        <w:t xml:space="preserve"> Photovoltaik</w:t>
      </w:r>
      <w:r w:rsidR="009D711C">
        <w:rPr>
          <w:rFonts w:ascii="Arial" w:hAnsi="Arial" w:cs="Arial"/>
          <w:b/>
        </w:rPr>
        <w:t>-A</w:t>
      </w:r>
      <w:r w:rsidR="00BD3DAE">
        <w:rPr>
          <w:rFonts w:ascii="Arial" w:hAnsi="Arial" w:cs="Arial"/>
          <w:b/>
        </w:rPr>
        <w:t>nlage</w:t>
      </w:r>
      <w:r w:rsidR="00C22A78">
        <w:rPr>
          <w:rFonts w:ascii="Arial" w:hAnsi="Arial" w:cs="Arial"/>
          <w:b/>
        </w:rPr>
        <w:t xml:space="preserve"> auf dem Dach ihrer Produktionshalle</w:t>
      </w:r>
      <w:r w:rsidR="00BD3DAE">
        <w:rPr>
          <w:rFonts w:ascii="Arial" w:hAnsi="Arial" w:cs="Arial"/>
          <w:b/>
        </w:rPr>
        <w:t>.</w:t>
      </w:r>
      <w:r w:rsidR="00E85381">
        <w:rPr>
          <w:rFonts w:ascii="Arial" w:hAnsi="Arial" w:cs="Arial"/>
          <w:b/>
        </w:rPr>
        <w:t xml:space="preserve"> </w:t>
      </w:r>
      <w:r w:rsidR="009D711C">
        <w:rPr>
          <w:rFonts w:ascii="Arial" w:hAnsi="Arial" w:cs="Arial"/>
          <w:b/>
        </w:rPr>
        <w:t>Die Bauarbeiten haben bereits begonnen</w:t>
      </w:r>
      <w:r w:rsidR="006D75C5">
        <w:rPr>
          <w:rFonts w:ascii="Arial" w:hAnsi="Arial" w:cs="Arial"/>
          <w:b/>
        </w:rPr>
        <w:t xml:space="preserve">. Die Anlage soll </w:t>
      </w:r>
      <w:r w:rsidR="00C22A78">
        <w:rPr>
          <w:rFonts w:ascii="Arial" w:hAnsi="Arial" w:cs="Arial"/>
          <w:b/>
        </w:rPr>
        <w:t>möglichst schnell</w:t>
      </w:r>
      <w:r w:rsidR="006D75C5">
        <w:rPr>
          <w:rFonts w:ascii="Arial" w:hAnsi="Arial" w:cs="Arial"/>
          <w:b/>
        </w:rPr>
        <w:t xml:space="preserve"> in Betrieb genommen werden</w:t>
      </w:r>
      <w:r w:rsidR="009D711C">
        <w:rPr>
          <w:rFonts w:ascii="Arial" w:hAnsi="Arial" w:cs="Arial"/>
          <w:b/>
        </w:rPr>
        <w:t>.</w:t>
      </w:r>
      <w:r w:rsidR="00C22A78">
        <w:rPr>
          <w:rFonts w:ascii="Arial" w:hAnsi="Arial" w:cs="Arial"/>
          <w:b/>
        </w:rPr>
        <w:t xml:space="preserve"> </w:t>
      </w:r>
    </w:p>
    <w:p w14:paraId="5BBD48FE" w14:textId="77777777" w:rsidR="00686CD0" w:rsidRDefault="00686CD0" w:rsidP="00836AD8">
      <w:pPr>
        <w:spacing w:line="360" w:lineRule="auto"/>
        <w:rPr>
          <w:rFonts w:ascii="Arial" w:hAnsi="Arial" w:cs="Arial"/>
          <w:b/>
        </w:rPr>
      </w:pPr>
    </w:p>
    <w:p w14:paraId="283B775E" w14:textId="396359C4" w:rsidR="006C5686" w:rsidRDefault="00340430" w:rsidP="00836AD8">
      <w:pPr>
        <w:spacing w:line="360" w:lineRule="auto"/>
        <w:rPr>
          <w:rFonts w:ascii="Arial" w:hAnsi="Arial" w:cs="Arial"/>
          <w:color w:val="1D2129"/>
          <w:sz w:val="22"/>
          <w:szCs w:val="22"/>
          <w:shd w:val="clear" w:color="auto" w:fill="FFFFFF"/>
        </w:rPr>
      </w:pPr>
      <w:r w:rsidRPr="008831CC">
        <w:rPr>
          <w:rFonts w:ascii="Arial" w:hAnsi="Arial" w:cs="Arial"/>
          <w:i/>
          <w:iCs/>
          <w:color w:val="1D2129"/>
          <w:sz w:val="22"/>
          <w:szCs w:val="22"/>
          <w:shd w:val="clear" w:color="auto" w:fill="FFFFFF"/>
        </w:rPr>
        <w:t>Melle,</w:t>
      </w:r>
      <w:r w:rsidR="00F95ACC" w:rsidRPr="008831CC">
        <w:rPr>
          <w:rFonts w:ascii="Arial" w:hAnsi="Arial" w:cs="Arial"/>
          <w:i/>
          <w:iCs/>
          <w:color w:val="1D2129"/>
          <w:sz w:val="22"/>
          <w:szCs w:val="22"/>
          <w:shd w:val="clear" w:color="auto" w:fill="FFFFFF"/>
        </w:rPr>
        <w:t xml:space="preserve"> Juni </w:t>
      </w:r>
      <w:r w:rsidRPr="008831CC">
        <w:rPr>
          <w:rFonts w:ascii="Arial" w:hAnsi="Arial" w:cs="Arial"/>
          <w:i/>
          <w:iCs/>
          <w:color w:val="1D2129"/>
          <w:sz w:val="22"/>
          <w:szCs w:val="22"/>
          <w:shd w:val="clear" w:color="auto" w:fill="FFFFFF"/>
        </w:rPr>
        <w:t>2024</w:t>
      </w:r>
      <w:r w:rsidRPr="000768B9">
        <w:rPr>
          <w:rFonts w:ascii="Arial" w:hAnsi="Arial" w:cs="Arial"/>
          <w:color w:val="1D2129"/>
          <w:sz w:val="22"/>
          <w:szCs w:val="22"/>
          <w:shd w:val="clear" w:color="auto" w:fill="FFFFFF"/>
        </w:rPr>
        <w:t xml:space="preserve">. </w:t>
      </w:r>
      <w:r w:rsidR="009D711C">
        <w:rPr>
          <w:rFonts w:ascii="Arial" w:hAnsi="Arial" w:cs="Arial"/>
          <w:color w:val="1D2129"/>
          <w:sz w:val="22"/>
          <w:szCs w:val="22"/>
          <w:shd w:val="clear" w:color="auto" w:fill="FFFFFF"/>
        </w:rPr>
        <w:t>Wie bei den meisten metallverarbeitenden Unternehmen</w:t>
      </w:r>
      <w:r w:rsidR="00382129">
        <w:rPr>
          <w:rFonts w:ascii="Arial" w:hAnsi="Arial" w:cs="Arial"/>
          <w:color w:val="1D2129"/>
          <w:sz w:val="22"/>
          <w:szCs w:val="22"/>
          <w:shd w:val="clear" w:color="auto" w:fill="FFFFFF"/>
        </w:rPr>
        <w:t xml:space="preserve">, </w:t>
      </w:r>
      <w:r w:rsidR="002A79E9">
        <w:rPr>
          <w:rFonts w:ascii="Arial" w:hAnsi="Arial" w:cs="Arial"/>
          <w:color w:val="1D2129"/>
          <w:sz w:val="22"/>
          <w:szCs w:val="22"/>
          <w:shd w:val="clear" w:color="auto" w:fill="FFFFFF"/>
        </w:rPr>
        <w:t>sind</w:t>
      </w:r>
      <w:r w:rsidR="00382129">
        <w:rPr>
          <w:rFonts w:ascii="Arial" w:hAnsi="Arial" w:cs="Arial"/>
          <w:color w:val="1D2129"/>
          <w:sz w:val="22"/>
          <w:szCs w:val="22"/>
          <w:shd w:val="clear" w:color="auto" w:fill="FFFFFF"/>
        </w:rPr>
        <w:t xml:space="preserve"> ein großer Strombedarf für </w:t>
      </w:r>
      <w:r w:rsidR="008831CC">
        <w:rPr>
          <w:rFonts w:ascii="Arial" w:hAnsi="Arial" w:cs="Arial"/>
          <w:color w:val="1D2129"/>
          <w:sz w:val="22"/>
          <w:szCs w:val="22"/>
          <w:shd w:val="clear" w:color="auto" w:fill="FFFFFF"/>
        </w:rPr>
        <w:t>die</w:t>
      </w:r>
      <w:r w:rsidR="00382129">
        <w:rPr>
          <w:rFonts w:ascii="Arial" w:hAnsi="Arial" w:cs="Arial"/>
          <w:color w:val="1D2129"/>
          <w:sz w:val="22"/>
          <w:szCs w:val="22"/>
          <w:shd w:val="clear" w:color="auto" w:fill="FFFFFF"/>
        </w:rPr>
        <w:t xml:space="preserve"> energieintensive Produktion und die damit verbundenen Kosten auch bei GLA-WEL </w:t>
      </w:r>
      <w:r w:rsidR="009D711C">
        <w:rPr>
          <w:rFonts w:ascii="Arial" w:hAnsi="Arial" w:cs="Arial"/>
          <w:color w:val="1D2129"/>
          <w:sz w:val="22"/>
          <w:szCs w:val="22"/>
          <w:shd w:val="clear" w:color="auto" w:fill="FFFFFF"/>
        </w:rPr>
        <w:t xml:space="preserve">ein </w:t>
      </w:r>
      <w:r w:rsidR="006D75C5">
        <w:rPr>
          <w:rFonts w:ascii="Arial" w:hAnsi="Arial" w:cs="Arial"/>
          <w:color w:val="1D2129"/>
          <w:sz w:val="22"/>
          <w:szCs w:val="22"/>
          <w:shd w:val="clear" w:color="auto" w:fill="FFFFFF"/>
        </w:rPr>
        <w:t xml:space="preserve">wichtiges </w:t>
      </w:r>
      <w:r w:rsidR="009D711C">
        <w:rPr>
          <w:rFonts w:ascii="Arial" w:hAnsi="Arial" w:cs="Arial"/>
          <w:color w:val="1D2129"/>
          <w:sz w:val="22"/>
          <w:szCs w:val="22"/>
          <w:shd w:val="clear" w:color="auto" w:fill="FFFFFF"/>
        </w:rPr>
        <w:t>Thema.</w:t>
      </w:r>
      <w:r w:rsidR="00B21BCA">
        <w:rPr>
          <w:rFonts w:ascii="Arial" w:hAnsi="Arial" w:cs="Arial"/>
          <w:color w:val="1D2129"/>
          <w:sz w:val="22"/>
          <w:szCs w:val="22"/>
          <w:shd w:val="clear" w:color="auto" w:fill="FFFFFF"/>
        </w:rPr>
        <w:t xml:space="preserve"> Selbst gewonnener </w:t>
      </w:r>
      <w:r w:rsidR="00382129">
        <w:rPr>
          <w:rFonts w:ascii="Arial" w:hAnsi="Arial" w:cs="Arial"/>
          <w:color w:val="1D2129"/>
          <w:sz w:val="22"/>
          <w:szCs w:val="22"/>
          <w:shd w:val="clear" w:color="auto" w:fill="FFFFFF"/>
        </w:rPr>
        <w:t>Solarstrom</w:t>
      </w:r>
      <w:r w:rsidR="00B21BCA">
        <w:rPr>
          <w:rFonts w:ascii="Arial" w:hAnsi="Arial" w:cs="Arial"/>
          <w:color w:val="1D2129"/>
          <w:sz w:val="22"/>
          <w:szCs w:val="22"/>
          <w:shd w:val="clear" w:color="auto" w:fill="FFFFFF"/>
        </w:rPr>
        <w:t xml:space="preserve"> verbessert nicht nur die Energiebilanz, </w:t>
      </w:r>
      <w:r w:rsidR="00C1539A">
        <w:rPr>
          <w:rFonts w:ascii="Arial" w:hAnsi="Arial" w:cs="Arial"/>
          <w:color w:val="1D2129"/>
          <w:sz w:val="22"/>
          <w:szCs w:val="22"/>
          <w:shd w:val="clear" w:color="auto" w:fill="FFFFFF"/>
        </w:rPr>
        <w:t xml:space="preserve">er lässt sich </w:t>
      </w:r>
      <w:r w:rsidR="00382129">
        <w:rPr>
          <w:rFonts w:ascii="Arial" w:hAnsi="Arial" w:cs="Arial"/>
          <w:color w:val="1D2129"/>
          <w:sz w:val="22"/>
          <w:szCs w:val="22"/>
          <w:shd w:val="clear" w:color="auto" w:fill="FFFFFF"/>
        </w:rPr>
        <w:t xml:space="preserve">unmittelbar </w:t>
      </w:r>
      <w:r w:rsidR="00B21BCA">
        <w:rPr>
          <w:rFonts w:ascii="Arial" w:hAnsi="Arial" w:cs="Arial"/>
          <w:color w:val="1D2129"/>
          <w:sz w:val="22"/>
          <w:szCs w:val="22"/>
          <w:shd w:val="clear" w:color="auto" w:fill="FFFFFF"/>
        </w:rPr>
        <w:t xml:space="preserve">für die Produktion </w:t>
      </w:r>
      <w:r w:rsidR="00C1539A">
        <w:rPr>
          <w:rFonts w:ascii="Arial" w:hAnsi="Arial" w:cs="Arial"/>
          <w:color w:val="1D2129"/>
          <w:sz w:val="22"/>
          <w:szCs w:val="22"/>
          <w:shd w:val="clear" w:color="auto" w:fill="FFFFFF"/>
        </w:rPr>
        <w:t>nutzen.</w:t>
      </w:r>
      <w:r w:rsidR="008831CC">
        <w:rPr>
          <w:rFonts w:ascii="Arial" w:hAnsi="Arial" w:cs="Arial"/>
          <w:color w:val="1D2129"/>
          <w:sz w:val="22"/>
          <w:szCs w:val="22"/>
          <w:shd w:val="clear" w:color="auto" w:fill="FFFFFF"/>
        </w:rPr>
        <w:t xml:space="preserve"> </w:t>
      </w:r>
    </w:p>
    <w:p w14:paraId="03AC1147" w14:textId="77777777" w:rsidR="00F75863" w:rsidRDefault="00F75863" w:rsidP="00836AD8">
      <w:pPr>
        <w:spacing w:line="360" w:lineRule="auto"/>
        <w:rPr>
          <w:rFonts w:ascii="Arial" w:hAnsi="Arial" w:cs="Arial"/>
          <w:color w:val="1D2129"/>
          <w:sz w:val="22"/>
          <w:szCs w:val="22"/>
          <w:shd w:val="clear" w:color="auto" w:fill="FFFFFF"/>
        </w:rPr>
      </w:pPr>
    </w:p>
    <w:p w14:paraId="734F5DC3" w14:textId="60A937C7" w:rsidR="00B21BCA" w:rsidRDefault="00F75863" w:rsidP="00836AD8">
      <w:pPr>
        <w:spacing w:line="360" w:lineRule="auto"/>
        <w:rPr>
          <w:rFonts w:ascii="Arial" w:hAnsi="Arial" w:cs="Arial"/>
          <w:color w:val="1D2129"/>
          <w:sz w:val="22"/>
          <w:szCs w:val="22"/>
          <w:shd w:val="clear" w:color="auto" w:fill="FFFFFF"/>
        </w:rPr>
      </w:pPr>
      <w:r>
        <w:rPr>
          <w:rFonts w:ascii="Arial" w:hAnsi="Arial" w:cs="Arial"/>
          <w:color w:val="1D2129"/>
          <w:sz w:val="22"/>
          <w:szCs w:val="22"/>
          <w:shd w:val="clear" w:color="auto" w:fill="FFFFFF"/>
        </w:rPr>
        <w:t xml:space="preserve">„Den Aufbau einer PV-Anlage haben wir schon einige Zeit im Auge, wollten aber noch abwarten, wie sich der Markt </w:t>
      </w:r>
      <w:r w:rsidR="007372B2">
        <w:rPr>
          <w:rFonts w:ascii="Arial" w:hAnsi="Arial" w:cs="Arial"/>
          <w:color w:val="1D2129"/>
          <w:sz w:val="22"/>
          <w:szCs w:val="22"/>
          <w:shd w:val="clear" w:color="auto" w:fill="FFFFFF"/>
        </w:rPr>
        <w:t xml:space="preserve">und die technischen Möglichkeiten </w:t>
      </w:r>
      <w:r>
        <w:rPr>
          <w:rFonts w:ascii="Arial" w:hAnsi="Arial" w:cs="Arial"/>
          <w:color w:val="1D2129"/>
          <w:sz w:val="22"/>
          <w:szCs w:val="22"/>
          <w:shd w:val="clear" w:color="auto" w:fill="FFFFFF"/>
        </w:rPr>
        <w:t>entwickel</w:t>
      </w:r>
      <w:r w:rsidR="007372B2">
        <w:rPr>
          <w:rFonts w:ascii="Arial" w:hAnsi="Arial" w:cs="Arial"/>
          <w:color w:val="1D2129"/>
          <w:sz w:val="22"/>
          <w:szCs w:val="22"/>
          <w:shd w:val="clear" w:color="auto" w:fill="FFFFFF"/>
        </w:rPr>
        <w:t>n</w:t>
      </w:r>
      <w:r>
        <w:rPr>
          <w:rFonts w:ascii="Arial" w:hAnsi="Arial" w:cs="Arial"/>
          <w:color w:val="1D2129"/>
          <w:sz w:val="22"/>
          <w:szCs w:val="22"/>
          <w:shd w:val="clear" w:color="auto" w:fill="FFFFFF"/>
        </w:rPr>
        <w:t xml:space="preserve">. Inzwischen ist die Solartechnik so weit ausgereift, </w:t>
      </w:r>
      <w:r w:rsidR="007372B2">
        <w:rPr>
          <w:rFonts w:ascii="Arial" w:hAnsi="Arial" w:cs="Arial"/>
          <w:color w:val="1D2129"/>
          <w:sz w:val="22"/>
          <w:szCs w:val="22"/>
          <w:shd w:val="clear" w:color="auto" w:fill="FFFFFF"/>
        </w:rPr>
        <w:t>dass wir die</w:t>
      </w:r>
      <w:r w:rsidR="00A72814">
        <w:rPr>
          <w:rFonts w:ascii="Arial" w:hAnsi="Arial" w:cs="Arial"/>
          <w:color w:val="1D2129"/>
          <w:sz w:val="22"/>
          <w:szCs w:val="22"/>
          <w:shd w:val="clear" w:color="auto" w:fill="FFFFFF"/>
        </w:rPr>
        <w:t xml:space="preserve"> nicht unerheblichen Investitionen dafür jetzt auch </w:t>
      </w:r>
      <w:r w:rsidR="007372B2">
        <w:rPr>
          <w:rFonts w:ascii="Arial" w:hAnsi="Arial" w:cs="Arial"/>
          <w:color w:val="1D2129"/>
          <w:sz w:val="22"/>
          <w:szCs w:val="22"/>
          <w:shd w:val="clear" w:color="auto" w:fill="FFFFFF"/>
        </w:rPr>
        <w:t xml:space="preserve">in Kauf nehmen“, sagt Simon Welkener, Geschäftsführer des Unternehmens. </w:t>
      </w:r>
      <w:r w:rsidR="00B21BCA">
        <w:rPr>
          <w:rFonts w:ascii="Arial" w:hAnsi="Arial" w:cs="Arial"/>
          <w:color w:val="1D2129"/>
          <w:sz w:val="22"/>
          <w:szCs w:val="22"/>
          <w:shd w:val="clear" w:color="auto" w:fill="FFFFFF"/>
        </w:rPr>
        <w:t xml:space="preserve">„Die </w:t>
      </w:r>
      <w:r w:rsidR="00021840">
        <w:rPr>
          <w:rFonts w:ascii="Arial" w:hAnsi="Arial" w:cs="Arial"/>
          <w:color w:val="1D2129"/>
          <w:sz w:val="22"/>
          <w:szCs w:val="22"/>
          <w:shd w:val="clear" w:color="auto" w:fill="FFFFFF"/>
        </w:rPr>
        <w:t>Einspar-</w:t>
      </w:r>
      <w:r w:rsidR="00B21BCA">
        <w:rPr>
          <w:rFonts w:ascii="Arial" w:hAnsi="Arial" w:cs="Arial"/>
          <w:color w:val="1D2129"/>
          <w:sz w:val="22"/>
          <w:szCs w:val="22"/>
          <w:shd w:val="clear" w:color="auto" w:fill="FFFFFF"/>
        </w:rPr>
        <w:t xml:space="preserve">Effekte </w:t>
      </w:r>
      <w:r w:rsidR="00C1539A">
        <w:rPr>
          <w:rFonts w:ascii="Arial" w:hAnsi="Arial" w:cs="Arial"/>
          <w:color w:val="1D2129"/>
          <w:sz w:val="22"/>
          <w:szCs w:val="22"/>
          <w:shd w:val="clear" w:color="auto" w:fill="FFFFFF"/>
        </w:rPr>
        <w:t>greifen</w:t>
      </w:r>
      <w:r w:rsidR="00A72814">
        <w:rPr>
          <w:rFonts w:ascii="Arial" w:hAnsi="Arial" w:cs="Arial"/>
          <w:color w:val="1D2129"/>
          <w:sz w:val="22"/>
          <w:szCs w:val="22"/>
          <w:shd w:val="clear" w:color="auto" w:fill="FFFFFF"/>
        </w:rPr>
        <w:t xml:space="preserve"> praktisch</w:t>
      </w:r>
      <w:r w:rsidR="00C1539A">
        <w:rPr>
          <w:rFonts w:ascii="Arial" w:hAnsi="Arial" w:cs="Arial"/>
          <w:color w:val="1D2129"/>
          <w:sz w:val="22"/>
          <w:szCs w:val="22"/>
          <w:shd w:val="clear" w:color="auto" w:fill="FFFFFF"/>
        </w:rPr>
        <w:t xml:space="preserve"> sofort. A</w:t>
      </w:r>
      <w:r w:rsidR="00021840">
        <w:rPr>
          <w:rFonts w:ascii="Arial" w:hAnsi="Arial" w:cs="Arial"/>
          <w:color w:val="1D2129"/>
          <w:sz w:val="22"/>
          <w:szCs w:val="22"/>
          <w:shd w:val="clear" w:color="auto" w:fill="FFFFFF"/>
        </w:rPr>
        <w:t>bgesehen davon ist es einfach an der Zeit</w:t>
      </w:r>
      <w:r w:rsidR="00A72814">
        <w:rPr>
          <w:rFonts w:ascii="Arial" w:hAnsi="Arial" w:cs="Arial"/>
          <w:color w:val="1D2129"/>
          <w:sz w:val="22"/>
          <w:szCs w:val="22"/>
          <w:shd w:val="clear" w:color="auto" w:fill="FFFFFF"/>
        </w:rPr>
        <w:t>, diesen unabdingbaren Schritt Richtung Nachhaltigkeit zu gehen</w:t>
      </w:r>
      <w:r w:rsidR="00B21BCA">
        <w:rPr>
          <w:rFonts w:ascii="Arial" w:hAnsi="Arial" w:cs="Arial"/>
          <w:color w:val="1D2129"/>
          <w:sz w:val="22"/>
          <w:szCs w:val="22"/>
          <w:shd w:val="clear" w:color="auto" w:fill="FFFFFF"/>
        </w:rPr>
        <w:t>.“</w:t>
      </w:r>
    </w:p>
    <w:p w14:paraId="77A17C25" w14:textId="77777777" w:rsidR="00F668E1" w:rsidRDefault="00F668E1" w:rsidP="00836AD8">
      <w:pPr>
        <w:spacing w:line="360" w:lineRule="auto"/>
        <w:rPr>
          <w:rFonts w:ascii="Arial" w:hAnsi="Arial" w:cs="Arial"/>
          <w:color w:val="1D2129"/>
          <w:sz w:val="22"/>
          <w:szCs w:val="22"/>
          <w:shd w:val="clear" w:color="auto" w:fill="FFFFFF"/>
        </w:rPr>
      </w:pPr>
    </w:p>
    <w:p w14:paraId="5AF47108" w14:textId="574FA494" w:rsidR="00F668E1" w:rsidRPr="00F668E1" w:rsidRDefault="00F668E1" w:rsidP="00836AD8">
      <w:pPr>
        <w:spacing w:line="360" w:lineRule="auto"/>
        <w:rPr>
          <w:rFonts w:ascii="Arial" w:hAnsi="Arial" w:cs="Arial"/>
          <w:color w:val="1D2129"/>
          <w:sz w:val="22"/>
          <w:szCs w:val="22"/>
          <w:shd w:val="clear" w:color="auto" w:fill="FFFFFF"/>
        </w:rPr>
      </w:pPr>
      <w:r>
        <w:rPr>
          <w:rFonts w:ascii="Arial" w:hAnsi="Arial" w:cs="Arial"/>
          <w:color w:val="1D2129"/>
          <w:sz w:val="22"/>
          <w:szCs w:val="22"/>
          <w:shd w:val="clear" w:color="auto" w:fill="FFFFFF"/>
        </w:rPr>
        <w:t>Die PV-Anlage wird auf rd. 9.000 m</w:t>
      </w:r>
      <w:r w:rsidRPr="00F668E1">
        <w:rPr>
          <w:rFonts w:ascii="Arial" w:hAnsi="Arial" w:cs="Arial"/>
          <w:color w:val="1D2129"/>
          <w:sz w:val="22"/>
          <w:szCs w:val="22"/>
          <w:shd w:val="clear" w:color="auto" w:fill="FFFFFF"/>
          <w:vertAlign w:val="superscript"/>
        </w:rPr>
        <w:t>2</w:t>
      </w:r>
      <w:r>
        <w:rPr>
          <w:rFonts w:ascii="Arial" w:hAnsi="Arial" w:cs="Arial"/>
          <w:color w:val="1D2129"/>
          <w:sz w:val="22"/>
          <w:szCs w:val="22"/>
          <w:shd w:val="clear" w:color="auto" w:fill="FFFFFF"/>
          <w:vertAlign w:val="superscript"/>
        </w:rPr>
        <w:t xml:space="preserve"> </w:t>
      </w:r>
      <w:r>
        <w:rPr>
          <w:rFonts w:ascii="Arial" w:hAnsi="Arial" w:cs="Arial"/>
          <w:color w:val="1D2129"/>
          <w:sz w:val="22"/>
          <w:szCs w:val="22"/>
          <w:shd w:val="clear" w:color="auto" w:fill="FFFFFF"/>
        </w:rPr>
        <w:t xml:space="preserve">Dachfläche aufgebaut und verfügt über eine Jahresleistung von ca. 970 </w:t>
      </w:r>
      <w:proofErr w:type="spellStart"/>
      <w:r>
        <w:rPr>
          <w:rFonts w:ascii="Arial" w:hAnsi="Arial" w:cs="Arial"/>
          <w:color w:val="1D2129"/>
          <w:sz w:val="22"/>
          <w:szCs w:val="22"/>
          <w:shd w:val="clear" w:color="auto" w:fill="FFFFFF"/>
        </w:rPr>
        <w:t>kfP</w:t>
      </w:r>
      <w:proofErr w:type="spellEnd"/>
      <w:r>
        <w:rPr>
          <w:rFonts w:ascii="Arial" w:hAnsi="Arial" w:cs="Arial"/>
          <w:color w:val="1D2129"/>
          <w:sz w:val="22"/>
          <w:szCs w:val="22"/>
          <w:shd w:val="clear" w:color="auto" w:fill="FFFFFF"/>
        </w:rPr>
        <w:t>. Der Anlagenertrag wird geschätzt auf 830 kwH.</w:t>
      </w:r>
    </w:p>
    <w:p w14:paraId="41FF4FE1" w14:textId="77777777" w:rsidR="00B21BCA" w:rsidRDefault="00B21BCA" w:rsidP="00836AD8">
      <w:pPr>
        <w:spacing w:line="360" w:lineRule="auto"/>
        <w:rPr>
          <w:rFonts w:ascii="Arial" w:hAnsi="Arial" w:cs="Arial"/>
          <w:color w:val="1D2129"/>
          <w:sz w:val="22"/>
          <w:szCs w:val="22"/>
          <w:shd w:val="clear" w:color="auto" w:fill="FFFFFF"/>
        </w:rPr>
      </w:pPr>
    </w:p>
    <w:p w14:paraId="01271FE8" w14:textId="33E46F24" w:rsidR="00FE7513" w:rsidRPr="00346333" w:rsidRDefault="002A79E9" w:rsidP="00FE7513">
      <w:pPr>
        <w:spacing w:line="360" w:lineRule="auto"/>
        <w:rPr>
          <w:rFonts w:ascii="Arial" w:hAnsi="Arial" w:cs="Arial"/>
          <w:b/>
          <w:bCs/>
          <w:color w:val="1D2129"/>
          <w:shd w:val="clear" w:color="auto" w:fill="FFFFFF"/>
        </w:rPr>
      </w:pPr>
      <w:r>
        <w:rPr>
          <w:rFonts w:ascii="Arial" w:hAnsi="Arial" w:cs="Arial"/>
          <w:b/>
          <w:bCs/>
          <w:color w:val="1D2129"/>
          <w:shd w:val="clear" w:color="auto" w:fill="FFFFFF"/>
        </w:rPr>
        <w:t>Die Umsetzung erfolgt mit einem lokal ansässigen Partnerunternehmen</w:t>
      </w:r>
    </w:p>
    <w:p w14:paraId="5A4343BB" w14:textId="64659336" w:rsidR="00A72814" w:rsidRDefault="007372B2" w:rsidP="00836AD8">
      <w:pPr>
        <w:spacing w:line="360" w:lineRule="auto"/>
        <w:rPr>
          <w:rFonts w:ascii="Arial" w:hAnsi="Arial" w:cs="Arial"/>
          <w:color w:val="1D2129"/>
          <w:sz w:val="22"/>
          <w:szCs w:val="22"/>
          <w:shd w:val="clear" w:color="auto" w:fill="FFFFFF"/>
        </w:rPr>
      </w:pPr>
      <w:r>
        <w:rPr>
          <w:rFonts w:ascii="Arial" w:hAnsi="Arial" w:cs="Arial"/>
          <w:color w:val="1D2129"/>
          <w:sz w:val="22"/>
          <w:szCs w:val="22"/>
          <w:shd w:val="clear" w:color="auto" w:fill="FFFFFF"/>
        </w:rPr>
        <w:t xml:space="preserve">Die GLA-WEL GmbH hat </w:t>
      </w:r>
      <w:r w:rsidR="00CC3482">
        <w:rPr>
          <w:rFonts w:ascii="Arial" w:hAnsi="Arial" w:cs="Arial"/>
          <w:color w:val="1D2129"/>
          <w:sz w:val="22"/>
          <w:szCs w:val="22"/>
          <w:shd w:val="clear" w:color="auto" w:fill="FFFFFF"/>
        </w:rPr>
        <w:t xml:space="preserve">den </w:t>
      </w:r>
      <w:r w:rsidR="00FE7513">
        <w:rPr>
          <w:rFonts w:ascii="Arial" w:hAnsi="Arial" w:cs="Arial"/>
          <w:color w:val="1D2129"/>
          <w:sz w:val="22"/>
          <w:szCs w:val="22"/>
          <w:shd w:val="clear" w:color="auto" w:fill="FFFFFF"/>
        </w:rPr>
        <w:t>Solar</w:t>
      </w:r>
      <w:r w:rsidR="002A79E9">
        <w:rPr>
          <w:rFonts w:ascii="Arial" w:hAnsi="Arial" w:cs="Arial"/>
          <w:color w:val="1D2129"/>
          <w:sz w:val="22"/>
          <w:szCs w:val="22"/>
          <w:shd w:val="clear" w:color="auto" w:fill="FFFFFF"/>
        </w:rPr>
        <w:t>anlagen</w:t>
      </w:r>
      <w:r w:rsidR="00FE7513">
        <w:rPr>
          <w:rFonts w:ascii="Arial" w:hAnsi="Arial" w:cs="Arial"/>
          <w:color w:val="1D2129"/>
          <w:sz w:val="22"/>
          <w:szCs w:val="22"/>
          <w:shd w:val="clear" w:color="auto" w:fill="FFFFFF"/>
        </w:rPr>
        <w:t>-</w:t>
      </w:r>
      <w:r>
        <w:rPr>
          <w:rFonts w:ascii="Arial" w:hAnsi="Arial" w:cs="Arial"/>
          <w:color w:val="1D2129"/>
          <w:sz w:val="22"/>
          <w:szCs w:val="22"/>
          <w:shd w:val="clear" w:color="auto" w:fill="FFFFFF"/>
        </w:rPr>
        <w:t>Anbieter</w:t>
      </w:r>
      <w:r w:rsidR="00021840">
        <w:rPr>
          <w:rFonts w:ascii="Arial" w:hAnsi="Arial" w:cs="Arial"/>
          <w:color w:val="1D2129"/>
          <w:sz w:val="22"/>
          <w:szCs w:val="22"/>
          <w:shd w:val="clear" w:color="auto" w:fill="FFFFFF"/>
        </w:rPr>
        <w:t xml:space="preserve"> </w:t>
      </w:r>
      <w:r w:rsidR="00CC3482">
        <w:rPr>
          <w:rFonts w:ascii="Arial" w:hAnsi="Arial" w:cs="Arial"/>
          <w:color w:val="1D2129"/>
          <w:sz w:val="22"/>
          <w:szCs w:val="22"/>
          <w:shd w:val="clear" w:color="auto" w:fill="FFFFFF"/>
        </w:rPr>
        <w:t>Knappmeier Elektrotechnik GmbH</w:t>
      </w:r>
      <w:r w:rsidR="002A79E9">
        <w:rPr>
          <w:rFonts w:ascii="Arial" w:hAnsi="Arial" w:cs="Arial"/>
          <w:color w:val="1D2129"/>
          <w:sz w:val="22"/>
          <w:szCs w:val="22"/>
          <w:shd w:val="clear" w:color="auto" w:fill="FFFFFF"/>
        </w:rPr>
        <w:t xml:space="preserve"> aus Melle-Oldendorf</w:t>
      </w:r>
      <w:r w:rsidR="00CC3482">
        <w:rPr>
          <w:rFonts w:ascii="Arial" w:hAnsi="Arial" w:cs="Arial"/>
          <w:color w:val="1D2129"/>
          <w:sz w:val="22"/>
          <w:szCs w:val="22"/>
          <w:shd w:val="clear" w:color="auto" w:fill="FFFFFF"/>
        </w:rPr>
        <w:t xml:space="preserve"> </w:t>
      </w:r>
      <w:r w:rsidR="00021840">
        <w:rPr>
          <w:rFonts w:ascii="Arial" w:hAnsi="Arial" w:cs="Arial"/>
          <w:color w:val="1D2129"/>
          <w:sz w:val="22"/>
          <w:szCs w:val="22"/>
          <w:shd w:val="clear" w:color="auto" w:fill="FFFFFF"/>
        </w:rPr>
        <w:t>mit dem Bau der PV-Anlage</w:t>
      </w:r>
      <w:r>
        <w:rPr>
          <w:rFonts w:ascii="Arial" w:hAnsi="Arial" w:cs="Arial"/>
          <w:color w:val="1D2129"/>
          <w:sz w:val="22"/>
          <w:szCs w:val="22"/>
          <w:shd w:val="clear" w:color="auto" w:fill="FFFFFF"/>
        </w:rPr>
        <w:t xml:space="preserve"> beauftragt. Auf diese Weise </w:t>
      </w:r>
      <w:r>
        <w:rPr>
          <w:rFonts w:ascii="Arial" w:hAnsi="Arial" w:cs="Arial"/>
          <w:color w:val="1D2129"/>
          <w:sz w:val="22"/>
          <w:szCs w:val="22"/>
          <w:shd w:val="clear" w:color="auto" w:fill="FFFFFF"/>
        </w:rPr>
        <w:lastRenderedPageBreak/>
        <w:t xml:space="preserve">stehen zu jederzeit Ansprechpersonen zur Verfügung, die </w:t>
      </w:r>
      <w:r w:rsidR="00A72814">
        <w:rPr>
          <w:rFonts w:ascii="Arial" w:hAnsi="Arial" w:cs="Arial"/>
          <w:color w:val="1D2129"/>
          <w:sz w:val="22"/>
          <w:szCs w:val="22"/>
          <w:shd w:val="clear" w:color="auto" w:fill="FFFFFF"/>
        </w:rPr>
        <w:t xml:space="preserve">bei technischen Fragen </w:t>
      </w:r>
      <w:r>
        <w:rPr>
          <w:rFonts w:ascii="Arial" w:hAnsi="Arial" w:cs="Arial"/>
          <w:color w:val="1D2129"/>
          <w:sz w:val="22"/>
          <w:szCs w:val="22"/>
          <w:shd w:val="clear" w:color="auto" w:fill="FFFFFF"/>
        </w:rPr>
        <w:t>schnell reagieren können</w:t>
      </w:r>
      <w:r w:rsidR="00021840">
        <w:rPr>
          <w:rFonts w:ascii="Arial" w:hAnsi="Arial" w:cs="Arial"/>
          <w:color w:val="1D2129"/>
          <w:sz w:val="22"/>
          <w:szCs w:val="22"/>
          <w:shd w:val="clear" w:color="auto" w:fill="FFFFFF"/>
        </w:rPr>
        <w:t>. D</w:t>
      </w:r>
      <w:r>
        <w:rPr>
          <w:rFonts w:ascii="Arial" w:hAnsi="Arial" w:cs="Arial"/>
          <w:color w:val="1D2129"/>
          <w:sz w:val="22"/>
          <w:szCs w:val="22"/>
          <w:shd w:val="clear" w:color="auto" w:fill="FFFFFF"/>
        </w:rPr>
        <w:t>arüber hinaus</w:t>
      </w:r>
      <w:r w:rsidR="00021840">
        <w:rPr>
          <w:rFonts w:ascii="Arial" w:hAnsi="Arial" w:cs="Arial"/>
          <w:color w:val="1D2129"/>
          <w:sz w:val="22"/>
          <w:szCs w:val="22"/>
          <w:shd w:val="clear" w:color="auto" w:fill="FFFFFF"/>
        </w:rPr>
        <w:t xml:space="preserve"> ist</w:t>
      </w:r>
      <w:r>
        <w:rPr>
          <w:rFonts w:ascii="Arial" w:hAnsi="Arial" w:cs="Arial"/>
          <w:color w:val="1D2129"/>
          <w:sz w:val="22"/>
          <w:szCs w:val="22"/>
          <w:shd w:val="clear" w:color="auto" w:fill="FFFFFF"/>
        </w:rPr>
        <w:t xml:space="preserve"> </w:t>
      </w:r>
      <w:r w:rsidR="00A72814">
        <w:rPr>
          <w:rFonts w:ascii="Arial" w:hAnsi="Arial" w:cs="Arial"/>
          <w:color w:val="1D2129"/>
          <w:sz w:val="22"/>
          <w:szCs w:val="22"/>
          <w:shd w:val="clear" w:color="auto" w:fill="FFFFFF"/>
        </w:rPr>
        <w:t>dadurch die</w:t>
      </w:r>
      <w:r>
        <w:rPr>
          <w:rFonts w:ascii="Arial" w:hAnsi="Arial" w:cs="Arial"/>
          <w:color w:val="1D2129"/>
          <w:sz w:val="22"/>
          <w:szCs w:val="22"/>
          <w:shd w:val="clear" w:color="auto" w:fill="FFFFFF"/>
        </w:rPr>
        <w:t xml:space="preserve"> unkomplizierte Wartung der Anlage </w:t>
      </w:r>
      <w:r w:rsidR="00FE7513">
        <w:rPr>
          <w:rFonts w:ascii="Arial" w:hAnsi="Arial" w:cs="Arial"/>
          <w:color w:val="1D2129"/>
          <w:sz w:val="22"/>
          <w:szCs w:val="22"/>
          <w:shd w:val="clear" w:color="auto" w:fill="FFFFFF"/>
        </w:rPr>
        <w:t xml:space="preserve">gewährleistet. „Wir haben hier </w:t>
      </w:r>
      <w:r w:rsidR="00727729">
        <w:rPr>
          <w:rFonts w:ascii="Arial" w:hAnsi="Arial" w:cs="Arial"/>
          <w:color w:val="1D2129"/>
          <w:sz w:val="22"/>
          <w:szCs w:val="22"/>
          <w:shd w:val="clear" w:color="auto" w:fill="FFFFFF"/>
        </w:rPr>
        <w:t xml:space="preserve">vor Ort und </w:t>
      </w:r>
      <w:r w:rsidR="00FE7513">
        <w:rPr>
          <w:rFonts w:ascii="Arial" w:hAnsi="Arial" w:cs="Arial"/>
          <w:color w:val="1D2129"/>
          <w:sz w:val="22"/>
          <w:szCs w:val="22"/>
          <w:shd w:val="clear" w:color="auto" w:fill="FFFFFF"/>
        </w:rPr>
        <w:t xml:space="preserve">in der </w:t>
      </w:r>
      <w:r w:rsidR="00A72814">
        <w:rPr>
          <w:rFonts w:ascii="Arial" w:hAnsi="Arial" w:cs="Arial"/>
          <w:color w:val="1D2129"/>
          <w:sz w:val="22"/>
          <w:szCs w:val="22"/>
          <w:shd w:val="clear" w:color="auto" w:fill="FFFFFF"/>
        </w:rPr>
        <w:t xml:space="preserve">gesamten </w:t>
      </w:r>
      <w:r w:rsidR="00FE7513">
        <w:rPr>
          <w:rFonts w:ascii="Arial" w:hAnsi="Arial" w:cs="Arial"/>
          <w:color w:val="1D2129"/>
          <w:sz w:val="22"/>
          <w:szCs w:val="22"/>
          <w:shd w:val="clear" w:color="auto" w:fill="FFFFFF"/>
        </w:rPr>
        <w:t xml:space="preserve">Region Zugriff auf leistungsstarke Unternehmen aus vielen </w:t>
      </w:r>
      <w:r w:rsidR="00727729">
        <w:rPr>
          <w:rFonts w:ascii="Arial" w:hAnsi="Arial" w:cs="Arial"/>
          <w:color w:val="1D2129"/>
          <w:sz w:val="22"/>
          <w:szCs w:val="22"/>
          <w:shd w:val="clear" w:color="auto" w:fill="FFFFFF"/>
        </w:rPr>
        <w:t xml:space="preserve">verschiedenen </w:t>
      </w:r>
      <w:r w:rsidR="00FE7513">
        <w:rPr>
          <w:rFonts w:ascii="Arial" w:hAnsi="Arial" w:cs="Arial"/>
          <w:color w:val="1D2129"/>
          <w:sz w:val="22"/>
          <w:szCs w:val="22"/>
          <w:shd w:val="clear" w:color="auto" w:fill="FFFFFF"/>
        </w:rPr>
        <w:t xml:space="preserve">Branchen. Für uns ist es selbstverständlich, dass wir </w:t>
      </w:r>
      <w:r w:rsidR="008831CC">
        <w:rPr>
          <w:rFonts w:ascii="Arial" w:hAnsi="Arial" w:cs="Arial"/>
          <w:color w:val="1D2129"/>
          <w:sz w:val="22"/>
          <w:szCs w:val="22"/>
          <w:shd w:val="clear" w:color="auto" w:fill="FFFFFF"/>
        </w:rPr>
        <w:t xml:space="preserve">prioritär </w:t>
      </w:r>
      <w:r w:rsidR="00727729">
        <w:rPr>
          <w:rFonts w:ascii="Arial" w:hAnsi="Arial" w:cs="Arial"/>
          <w:color w:val="1D2129"/>
          <w:sz w:val="22"/>
          <w:szCs w:val="22"/>
          <w:shd w:val="clear" w:color="auto" w:fill="FFFFFF"/>
        </w:rPr>
        <w:t xml:space="preserve">vor der eigenen Haustür nach </w:t>
      </w:r>
      <w:r w:rsidR="00A72814">
        <w:rPr>
          <w:rFonts w:ascii="Arial" w:hAnsi="Arial" w:cs="Arial"/>
          <w:color w:val="1D2129"/>
          <w:sz w:val="22"/>
          <w:szCs w:val="22"/>
          <w:shd w:val="clear" w:color="auto" w:fill="FFFFFF"/>
        </w:rPr>
        <w:t xml:space="preserve">möglichen </w:t>
      </w:r>
      <w:r w:rsidR="008831CC">
        <w:rPr>
          <w:rFonts w:ascii="Arial" w:hAnsi="Arial" w:cs="Arial"/>
          <w:color w:val="1D2129"/>
          <w:sz w:val="22"/>
          <w:szCs w:val="22"/>
          <w:shd w:val="clear" w:color="auto" w:fill="FFFFFF"/>
        </w:rPr>
        <w:t>Geschäftspartnern</w:t>
      </w:r>
      <w:r w:rsidR="00727729">
        <w:rPr>
          <w:rFonts w:ascii="Arial" w:hAnsi="Arial" w:cs="Arial"/>
          <w:color w:val="1D2129"/>
          <w:sz w:val="22"/>
          <w:szCs w:val="22"/>
          <w:shd w:val="clear" w:color="auto" w:fill="FFFFFF"/>
        </w:rPr>
        <w:t xml:space="preserve"> suchen</w:t>
      </w:r>
      <w:r w:rsidR="00FE7513">
        <w:rPr>
          <w:rFonts w:ascii="Arial" w:hAnsi="Arial" w:cs="Arial"/>
          <w:color w:val="1D2129"/>
          <w:sz w:val="22"/>
          <w:szCs w:val="22"/>
          <w:shd w:val="clear" w:color="auto" w:fill="FFFFFF"/>
        </w:rPr>
        <w:t xml:space="preserve">“, erklärt </w:t>
      </w:r>
      <w:r w:rsidR="008831CC">
        <w:rPr>
          <w:rFonts w:ascii="Arial" w:hAnsi="Arial" w:cs="Arial"/>
          <w:color w:val="1D2129"/>
          <w:sz w:val="22"/>
          <w:szCs w:val="22"/>
          <w:shd w:val="clear" w:color="auto" w:fill="FFFFFF"/>
        </w:rPr>
        <w:t>Welkener</w:t>
      </w:r>
      <w:r w:rsidR="00FE7513">
        <w:rPr>
          <w:rFonts w:ascii="Arial" w:hAnsi="Arial" w:cs="Arial"/>
          <w:color w:val="1D2129"/>
          <w:sz w:val="22"/>
          <w:szCs w:val="22"/>
          <w:shd w:val="clear" w:color="auto" w:fill="FFFFFF"/>
        </w:rPr>
        <w:t xml:space="preserve">. </w:t>
      </w:r>
    </w:p>
    <w:p w14:paraId="7012257F" w14:textId="77777777" w:rsidR="00FE7513" w:rsidRDefault="00FE7513" w:rsidP="00836AD8">
      <w:pPr>
        <w:spacing w:line="360" w:lineRule="auto"/>
        <w:rPr>
          <w:rFonts w:ascii="Arial" w:hAnsi="Arial" w:cs="Arial"/>
          <w:color w:val="1D2129"/>
          <w:sz w:val="22"/>
          <w:szCs w:val="22"/>
          <w:shd w:val="clear" w:color="auto" w:fill="FFFFFF"/>
        </w:rPr>
      </w:pPr>
    </w:p>
    <w:p w14:paraId="660252C6" w14:textId="7237DE80" w:rsidR="00FE7513" w:rsidRDefault="00B80A56" w:rsidP="00836AD8">
      <w:pPr>
        <w:spacing w:line="360" w:lineRule="auto"/>
        <w:rPr>
          <w:rFonts w:ascii="Arial" w:hAnsi="Arial" w:cs="Arial"/>
          <w:color w:val="1D2129"/>
          <w:sz w:val="22"/>
          <w:szCs w:val="22"/>
          <w:shd w:val="clear" w:color="auto" w:fill="FFFFFF"/>
        </w:rPr>
      </w:pPr>
      <w:r>
        <w:rPr>
          <w:rFonts w:ascii="Arial" w:hAnsi="Arial" w:cs="Arial"/>
          <w:color w:val="1D2129"/>
          <w:sz w:val="22"/>
          <w:szCs w:val="22"/>
          <w:shd w:val="clear" w:color="auto" w:fill="FFFFFF"/>
        </w:rPr>
        <w:t>Mit der Installation der PV-Anlage</w:t>
      </w:r>
      <w:r w:rsidR="008831CC">
        <w:rPr>
          <w:rFonts w:ascii="Arial" w:hAnsi="Arial" w:cs="Arial"/>
          <w:color w:val="1D2129"/>
          <w:sz w:val="22"/>
          <w:szCs w:val="22"/>
          <w:shd w:val="clear" w:color="auto" w:fill="FFFFFF"/>
        </w:rPr>
        <w:t xml:space="preserve"> </w:t>
      </w:r>
      <w:r>
        <w:rPr>
          <w:rFonts w:ascii="Arial" w:hAnsi="Arial" w:cs="Arial"/>
          <w:color w:val="1D2129"/>
          <w:sz w:val="22"/>
          <w:szCs w:val="22"/>
          <w:shd w:val="clear" w:color="auto" w:fill="FFFFFF"/>
        </w:rPr>
        <w:t xml:space="preserve">vollzieht die GLA-WEL GmbH einen weiteren wichtigen Schritt </w:t>
      </w:r>
      <w:r w:rsidR="002E3699">
        <w:rPr>
          <w:rFonts w:ascii="Arial" w:hAnsi="Arial" w:cs="Arial"/>
          <w:color w:val="1D2129"/>
          <w:sz w:val="22"/>
          <w:szCs w:val="22"/>
          <w:shd w:val="clear" w:color="auto" w:fill="FFFFFF"/>
        </w:rPr>
        <w:t xml:space="preserve">in ihrer Entwicklung als verantwortungsvoll handelndes Produktionsunternehmen. </w:t>
      </w:r>
      <w:r w:rsidR="008831CC">
        <w:rPr>
          <w:rFonts w:ascii="Arial" w:hAnsi="Arial" w:cs="Arial"/>
          <w:color w:val="1D2129"/>
          <w:sz w:val="22"/>
          <w:szCs w:val="22"/>
          <w:shd w:val="clear" w:color="auto" w:fill="FFFFFF"/>
        </w:rPr>
        <w:t>Dabei spielt die Investition in eine</w:t>
      </w:r>
      <w:r w:rsidR="00C034A0">
        <w:rPr>
          <w:rFonts w:ascii="Arial" w:hAnsi="Arial" w:cs="Arial"/>
          <w:color w:val="1D2129"/>
          <w:sz w:val="22"/>
          <w:szCs w:val="22"/>
          <w:shd w:val="clear" w:color="auto" w:fill="FFFFFF"/>
        </w:rPr>
        <w:t xml:space="preserve"> zeitgemäße und energieeffiziente </w:t>
      </w:r>
      <w:r w:rsidR="002E3699">
        <w:rPr>
          <w:rFonts w:ascii="Arial" w:hAnsi="Arial" w:cs="Arial"/>
          <w:color w:val="1D2129"/>
          <w:sz w:val="22"/>
          <w:szCs w:val="22"/>
          <w:shd w:val="clear" w:color="auto" w:fill="FFFFFF"/>
        </w:rPr>
        <w:t>Maschinentechnik</w:t>
      </w:r>
      <w:r w:rsidR="00A72814">
        <w:rPr>
          <w:rFonts w:ascii="Arial" w:hAnsi="Arial" w:cs="Arial"/>
          <w:color w:val="1D2129"/>
          <w:sz w:val="22"/>
          <w:szCs w:val="22"/>
          <w:shd w:val="clear" w:color="auto" w:fill="FFFFFF"/>
        </w:rPr>
        <w:t xml:space="preserve"> </w:t>
      </w:r>
      <w:r w:rsidR="008831CC">
        <w:rPr>
          <w:rFonts w:ascii="Arial" w:hAnsi="Arial" w:cs="Arial"/>
          <w:color w:val="1D2129"/>
          <w:sz w:val="22"/>
          <w:szCs w:val="22"/>
          <w:shd w:val="clear" w:color="auto" w:fill="FFFFFF"/>
        </w:rPr>
        <w:t>sowie</w:t>
      </w:r>
      <w:r w:rsidR="002E3699">
        <w:rPr>
          <w:rFonts w:ascii="Arial" w:hAnsi="Arial" w:cs="Arial"/>
          <w:color w:val="1D2129"/>
          <w:sz w:val="22"/>
          <w:szCs w:val="22"/>
          <w:shd w:val="clear" w:color="auto" w:fill="FFFFFF"/>
        </w:rPr>
        <w:t xml:space="preserve"> in die </w:t>
      </w:r>
      <w:r w:rsidR="007A678B">
        <w:rPr>
          <w:rFonts w:ascii="Arial" w:hAnsi="Arial" w:cs="Arial"/>
          <w:color w:val="1D2129"/>
          <w:sz w:val="22"/>
          <w:szCs w:val="22"/>
          <w:shd w:val="clear" w:color="auto" w:fill="FFFFFF"/>
        </w:rPr>
        <w:t xml:space="preserve">gezielte </w:t>
      </w:r>
      <w:r w:rsidR="002E3699">
        <w:rPr>
          <w:rFonts w:ascii="Arial" w:hAnsi="Arial" w:cs="Arial"/>
          <w:color w:val="1D2129"/>
          <w:sz w:val="22"/>
          <w:szCs w:val="22"/>
          <w:shd w:val="clear" w:color="auto" w:fill="FFFFFF"/>
        </w:rPr>
        <w:t xml:space="preserve">Digitalisierung </w:t>
      </w:r>
      <w:r w:rsidR="00C034A0">
        <w:rPr>
          <w:rFonts w:ascii="Arial" w:hAnsi="Arial" w:cs="Arial"/>
          <w:color w:val="1D2129"/>
          <w:sz w:val="22"/>
          <w:szCs w:val="22"/>
          <w:shd w:val="clear" w:color="auto" w:fill="FFFFFF"/>
        </w:rPr>
        <w:t>von Produktionsprozesse</w:t>
      </w:r>
      <w:r w:rsidR="007A678B">
        <w:rPr>
          <w:rFonts w:ascii="Arial" w:hAnsi="Arial" w:cs="Arial"/>
          <w:color w:val="1D2129"/>
          <w:sz w:val="22"/>
          <w:szCs w:val="22"/>
          <w:shd w:val="clear" w:color="auto" w:fill="FFFFFF"/>
        </w:rPr>
        <w:t>n</w:t>
      </w:r>
      <w:r w:rsidR="008831CC">
        <w:rPr>
          <w:rFonts w:ascii="Arial" w:hAnsi="Arial" w:cs="Arial"/>
          <w:color w:val="1D2129"/>
          <w:sz w:val="22"/>
          <w:szCs w:val="22"/>
          <w:shd w:val="clear" w:color="auto" w:fill="FFFFFF"/>
        </w:rPr>
        <w:t xml:space="preserve"> schon immer eine wichtige Rolle</w:t>
      </w:r>
      <w:r w:rsidR="002C36DE">
        <w:rPr>
          <w:rFonts w:ascii="Arial" w:hAnsi="Arial" w:cs="Arial"/>
          <w:color w:val="1D2129"/>
          <w:sz w:val="22"/>
          <w:szCs w:val="22"/>
          <w:shd w:val="clear" w:color="auto" w:fill="FFFFFF"/>
        </w:rPr>
        <w:t xml:space="preserve">, um </w:t>
      </w:r>
      <w:r w:rsidR="000B49D0">
        <w:rPr>
          <w:rFonts w:ascii="Arial" w:hAnsi="Arial" w:cs="Arial"/>
          <w:color w:val="1D2129"/>
          <w:sz w:val="22"/>
          <w:szCs w:val="22"/>
          <w:shd w:val="clear" w:color="auto" w:fill="FFFFFF"/>
        </w:rPr>
        <w:t>energie- und kostensparend zu wirtschaften.</w:t>
      </w:r>
    </w:p>
    <w:p w14:paraId="3979CEBA" w14:textId="77777777" w:rsidR="002E3699" w:rsidRDefault="002E3699" w:rsidP="00836AD8">
      <w:pPr>
        <w:spacing w:line="360" w:lineRule="auto"/>
        <w:rPr>
          <w:rFonts w:ascii="Arial" w:hAnsi="Arial" w:cs="Arial"/>
          <w:color w:val="1D2129"/>
          <w:sz w:val="22"/>
          <w:szCs w:val="22"/>
          <w:shd w:val="clear" w:color="auto" w:fill="FFFFFF"/>
        </w:rPr>
      </w:pPr>
    </w:p>
    <w:p w14:paraId="63C660B4" w14:textId="5602B99C" w:rsidR="00836AD8" w:rsidRDefault="00836AD8" w:rsidP="00836AD8">
      <w:pPr>
        <w:shd w:val="clear" w:color="auto" w:fill="FFFFFF"/>
        <w:spacing w:line="480" w:lineRule="auto"/>
        <w:rPr>
          <w:rFonts w:ascii="Arial" w:hAnsi="Arial" w:cs="Arial"/>
          <w:color w:val="1D2129"/>
          <w:sz w:val="22"/>
          <w:szCs w:val="22"/>
          <w:shd w:val="clear" w:color="auto" w:fill="FFFFFF"/>
        </w:rPr>
      </w:pPr>
      <w:r w:rsidRPr="00836AD8">
        <w:rPr>
          <w:rFonts w:ascii="Arial" w:hAnsi="Arial" w:cs="Arial"/>
          <w:color w:val="1D2129"/>
          <w:sz w:val="22"/>
          <w:szCs w:val="22"/>
          <w:shd w:val="clear" w:color="auto" w:fill="FFFFFF"/>
        </w:rPr>
        <w:t xml:space="preserve">Link </w:t>
      </w:r>
      <w:r w:rsidR="00F95ACC">
        <w:rPr>
          <w:rFonts w:ascii="Arial" w:hAnsi="Arial" w:cs="Arial"/>
          <w:color w:val="1D2129"/>
          <w:sz w:val="22"/>
          <w:szCs w:val="22"/>
          <w:shd w:val="clear" w:color="auto" w:fill="FFFFFF"/>
        </w:rPr>
        <w:t>zu</w:t>
      </w:r>
      <w:r w:rsidR="0083703F">
        <w:rPr>
          <w:rFonts w:ascii="Arial" w:hAnsi="Arial" w:cs="Arial"/>
          <w:color w:val="1D2129"/>
          <w:sz w:val="22"/>
          <w:szCs w:val="22"/>
          <w:shd w:val="clear" w:color="auto" w:fill="FFFFFF"/>
        </w:rPr>
        <w:t xml:space="preserve"> unseren</w:t>
      </w:r>
      <w:r w:rsidR="00F95ACC">
        <w:rPr>
          <w:rFonts w:ascii="Arial" w:hAnsi="Arial" w:cs="Arial"/>
          <w:color w:val="1D2129"/>
          <w:sz w:val="22"/>
          <w:szCs w:val="22"/>
          <w:shd w:val="clear" w:color="auto" w:fill="FFFFFF"/>
        </w:rPr>
        <w:t xml:space="preserve"> Pressemitteilungen</w:t>
      </w:r>
      <w:r w:rsidRPr="00836AD8">
        <w:rPr>
          <w:rFonts w:ascii="Arial" w:hAnsi="Arial" w:cs="Arial"/>
          <w:color w:val="1D2129"/>
          <w:sz w:val="22"/>
          <w:szCs w:val="22"/>
          <w:shd w:val="clear" w:color="auto" w:fill="FFFFFF"/>
        </w:rPr>
        <w:t>:</w:t>
      </w:r>
      <w:r w:rsidR="00633BCE">
        <w:rPr>
          <w:rFonts w:ascii="Arial" w:hAnsi="Arial" w:cs="Arial"/>
          <w:color w:val="1D2129"/>
          <w:sz w:val="22"/>
          <w:szCs w:val="22"/>
          <w:shd w:val="clear" w:color="auto" w:fill="FFFFFF"/>
        </w:rPr>
        <w:t xml:space="preserve"> </w:t>
      </w:r>
      <w:r w:rsidR="0083703F" w:rsidRPr="0083703F">
        <w:rPr>
          <w:rFonts w:ascii="Arial" w:hAnsi="Arial" w:cs="Arial"/>
          <w:color w:val="1D2129"/>
          <w:sz w:val="22"/>
          <w:szCs w:val="22"/>
          <w:shd w:val="clear" w:color="auto" w:fill="FFFFFF"/>
        </w:rPr>
        <w:t>https://gla-wel.de/blog/presse/</w:t>
      </w:r>
    </w:p>
    <w:p w14:paraId="38C9DD49" w14:textId="77777777" w:rsidR="0083703F" w:rsidRDefault="00F95ACC" w:rsidP="00836AD8">
      <w:pPr>
        <w:shd w:val="clear" w:color="auto" w:fill="FFFFFF"/>
        <w:spacing w:line="480" w:lineRule="auto"/>
        <w:rPr>
          <w:rFonts w:ascii="Arial" w:hAnsi="Arial" w:cs="Arial"/>
          <w:color w:val="1D2129"/>
          <w:sz w:val="22"/>
          <w:szCs w:val="22"/>
          <w:shd w:val="clear" w:color="auto" w:fill="FFFFFF"/>
        </w:rPr>
      </w:pPr>
      <w:r>
        <w:rPr>
          <w:rFonts w:ascii="Arial" w:hAnsi="Arial" w:cs="Arial"/>
          <w:color w:val="1D2129"/>
          <w:sz w:val="22"/>
          <w:szCs w:val="22"/>
          <w:shd w:val="clear" w:color="auto" w:fill="FFFFFF"/>
        </w:rPr>
        <w:t>Link zum Newsbeitrag „</w:t>
      </w:r>
      <w:r w:rsidR="0083703F">
        <w:rPr>
          <w:rFonts w:ascii="Arial" w:hAnsi="Arial" w:cs="Arial"/>
          <w:color w:val="1D2129"/>
          <w:sz w:val="22"/>
          <w:szCs w:val="22"/>
          <w:shd w:val="clear" w:color="auto" w:fill="FFFFFF"/>
        </w:rPr>
        <w:t>Solarstromanlage</w:t>
      </w:r>
      <w:r>
        <w:rPr>
          <w:rFonts w:ascii="Arial" w:hAnsi="Arial" w:cs="Arial"/>
          <w:color w:val="1D2129"/>
          <w:sz w:val="22"/>
          <w:szCs w:val="22"/>
          <w:shd w:val="clear" w:color="auto" w:fill="FFFFFF"/>
        </w:rPr>
        <w:t>“:</w:t>
      </w:r>
      <w:r w:rsidR="00633BCE">
        <w:rPr>
          <w:rFonts w:ascii="Arial" w:hAnsi="Arial" w:cs="Arial"/>
          <w:color w:val="1D2129"/>
          <w:sz w:val="22"/>
          <w:szCs w:val="22"/>
          <w:shd w:val="clear" w:color="auto" w:fill="FFFFFF"/>
        </w:rPr>
        <w:t xml:space="preserve"> </w:t>
      </w:r>
    </w:p>
    <w:p w14:paraId="27FB9AAD" w14:textId="4AA1B5D7" w:rsidR="00F95ACC" w:rsidRPr="00836AD8" w:rsidRDefault="0083703F" w:rsidP="00836AD8">
      <w:pPr>
        <w:shd w:val="clear" w:color="auto" w:fill="FFFFFF"/>
        <w:spacing w:line="480" w:lineRule="auto"/>
        <w:rPr>
          <w:rFonts w:ascii="Arial" w:hAnsi="Arial" w:cs="Arial"/>
          <w:color w:val="1D2129"/>
          <w:sz w:val="22"/>
          <w:szCs w:val="22"/>
          <w:shd w:val="clear" w:color="auto" w:fill="FFFFFF"/>
        </w:rPr>
      </w:pPr>
      <w:r w:rsidRPr="0083703F">
        <w:rPr>
          <w:rFonts w:ascii="Arial" w:hAnsi="Arial" w:cs="Arial"/>
          <w:color w:val="1D2129"/>
          <w:sz w:val="22"/>
          <w:szCs w:val="22"/>
          <w:shd w:val="clear" w:color="auto" w:fill="FFFFFF"/>
        </w:rPr>
        <w:t>https://gla-wel.de/solarstrom-fuer-die-produktion/</w:t>
      </w:r>
    </w:p>
    <w:p w14:paraId="23B0A4C1" w14:textId="77777777" w:rsidR="002C154E" w:rsidRDefault="002C154E" w:rsidP="000D667F">
      <w:pPr>
        <w:rPr>
          <w:rFonts w:ascii="Arial" w:hAnsi="Arial" w:cs="Arial"/>
          <w:color w:val="1D2129"/>
          <w:sz w:val="22"/>
          <w:szCs w:val="22"/>
          <w:shd w:val="clear" w:color="auto" w:fill="FFFFFF"/>
        </w:rPr>
      </w:pPr>
    </w:p>
    <w:p w14:paraId="7854EC5C" w14:textId="4AECFD57" w:rsidR="001D7CE2" w:rsidRPr="00C353CF" w:rsidRDefault="001D7CE2" w:rsidP="00486044">
      <w:pPr>
        <w:shd w:val="clear" w:color="auto" w:fill="FFFFFF"/>
        <w:rPr>
          <w:rFonts w:ascii="Arial" w:hAnsi="Arial" w:cs="Arial"/>
          <w:i/>
          <w:sz w:val="20"/>
          <w:szCs w:val="20"/>
        </w:rPr>
      </w:pPr>
      <w:r w:rsidRPr="00C353CF">
        <w:rPr>
          <w:rFonts w:ascii="Arial" w:hAnsi="Arial" w:cs="Arial"/>
          <w:i/>
          <w:sz w:val="20"/>
          <w:szCs w:val="20"/>
        </w:rPr>
        <w:t xml:space="preserve">Text: ca. </w:t>
      </w:r>
      <w:r w:rsidR="00F95ACC">
        <w:rPr>
          <w:rFonts w:ascii="Arial" w:hAnsi="Arial" w:cs="Arial"/>
          <w:i/>
          <w:sz w:val="20"/>
          <w:szCs w:val="20"/>
        </w:rPr>
        <w:t>2.</w:t>
      </w:r>
      <w:r w:rsidR="0083703F">
        <w:rPr>
          <w:rFonts w:ascii="Arial" w:hAnsi="Arial" w:cs="Arial"/>
          <w:i/>
          <w:sz w:val="20"/>
          <w:szCs w:val="20"/>
        </w:rPr>
        <w:t>300</w:t>
      </w:r>
      <w:r w:rsidR="003154B4" w:rsidRPr="00C353CF">
        <w:rPr>
          <w:rFonts w:ascii="Arial" w:hAnsi="Arial" w:cs="Arial"/>
          <w:i/>
          <w:sz w:val="20"/>
          <w:szCs w:val="20"/>
        </w:rPr>
        <w:t xml:space="preserve"> Zeichen inkl. Leerzeichen</w:t>
      </w:r>
    </w:p>
    <w:p w14:paraId="6CFC7D28" w14:textId="77777777" w:rsidR="003154B4" w:rsidRPr="00C353CF" w:rsidRDefault="003154B4" w:rsidP="00486044">
      <w:pPr>
        <w:shd w:val="clear" w:color="auto" w:fill="FFFFFF"/>
        <w:rPr>
          <w:rFonts w:ascii="Arial" w:hAnsi="Arial" w:cs="Arial"/>
          <w:i/>
          <w:sz w:val="20"/>
          <w:szCs w:val="20"/>
        </w:rPr>
      </w:pPr>
    </w:p>
    <w:p w14:paraId="2D5A4B90" w14:textId="5219788E" w:rsidR="003154B4" w:rsidRDefault="003154B4" w:rsidP="00486044">
      <w:pPr>
        <w:shd w:val="clear" w:color="auto" w:fill="FFFFFF"/>
        <w:rPr>
          <w:rFonts w:ascii="Arial" w:hAnsi="Arial" w:cs="Arial"/>
          <w:i/>
          <w:sz w:val="20"/>
          <w:szCs w:val="20"/>
        </w:rPr>
      </w:pPr>
      <w:r w:rsidRPr="00C353CF">
        <w:rPr>
          <w:rFonts w:ascii="Arial" w:hAnsi="Arial" w:cs="Arial"/>
          <w:i/>
          <w:sz w:val="20"/>
          <w:szCs w:val="20"/>
        </w:rPr>
        <w:t xml:space="preserve">Foto: </w:t>
      </w:r>
      <w:r w:rsidR="00346333">
        <w:rPr>
          <w:rFonts w:ascii="Arial" w:hAnsi="Arial" w:cs="Arial"/>
          <w:i/>
          <w:sz w:val="20"/>
          <w:szCs w:val="20"/>
        </w:rPr>
        <w:t xml:space="preserve">©GLA-WEL GmbH. BU: </w:t>
      </w:r>
      <w:r w:rsidR="0083703F">
        <w:rPr>
          <w:rFonts w:ascii="Arial" w:hAnsi="Arial" w:cs="Arial"/>
          <w:i/>
          <w:sz w:val="20"/>
          <w:szCs w:val="20"/>
        </w:rPr>
        <w:t>Die Bauarbeiten für die Solaranlage laufen auf Hochtouren</w:t>
      </w:r>
    </w:p>
    <w:p w14:paraId="3C1910A2" w14:textId="77777777" w:rsidR="00E1308C" w:rsidRDefault="00E1308C" w:rsidP="00486044">
      <w:pPr>
        <w:shd w:val="clear" w:color="auto" w:fill="FFFFFF"/>
        <w:rPr>
          <w:rFonts w:ascii="Arial" w:hAnsi="Arial" w:cs="Arial"/>
          <w:i/>
          <w:sz w:val="20"/>
          <w:szCs w:val="20"/>
        </w:rPr>
      </w:pPr>
    </w:p>
    <w:p w14:paraId="43FAA1E7" w14:textId="400D9388" w:rsidR="00F95ACC" w:rsidRDefault="00BA1E5C" w:rsidP="00D17677">
      <w:pPr>
        <w:shd w:val="clear" w:color="auto" w:fill="FFFFFF"/>
        <w:rPr>
          <w:rFonts w:ascii="Arial" w:hAnsi="Arial" w:cs="Arial"/>
          <w:i/>
          <w:sz w:val="20"/>
          <w:szCs w:val="20"/>
        </w:rPr>
      </w:pPr>
      <w:r w:rsidRPr="00C353CF">
        <w:rPr>
          <w:rFonts w:ascii="Arial" w:hAnsi="Arial" w:cs="Arial"/>
          <w:i/>
          <w:sz w:val="20"/>
          <w:szCs w:val="20"/>
        </w:rPr>
        <w:t xml:space="preserve">Stand: </w:t>
      </w:r>
      <w:r w:rsidR="00F95ACC">
        <w:rPr>
          <w:rFonts w:ascii="Arial" w:hAnsi="Arial" w:cs="Arial"/>
          <w:i/>
          <w:sz w:val="20"/>
          <w:szCs w:val="20"/>
        </w:rPr>
        <w:t>0</w:t>
      </w:r>
      <w:r w:rsidR="006B4CCF">
        <w:rPr>
          <w:rFonts w:ascii="Arial" w:hAnsi="Arial" w:cs="Arial"/>
          <w:i/>
          <w:sz w:val="20"/>
          <w:szCs w:val="20"/>
        </w:rPr>
        <w:t>4</w:t>
      </w:r>
      <w:r w:rsidR="00F95ACC">
        <w:rPr>
          <w:rFonts w:ascii="Arial" w:hAnsi="Arial" w:cs="Arial"/>
          <w:i/>
          <w:sz w:val="20"/>
          <w:szCs w:val="20"/>
        </w:rPr>
        <w:t>. Juni</w:t>
      </w:r>
      <w:r w:rsidR="00FB08F8">
        <w:rPr>
          <w:rFonts w:ascii="Arial" w:hAnsi="Arial" w:cs="Arial"/>
          <w:i/>
          <w:sz w:val="20"/>
          <w:szCs w:val="20"/>
        </w:rPr>
        <w:t xml:space="preserve"> 2024</w:t>
      </w:r>
    </w:p>
    <w:p w14:paraId="645902B1" w14:textId="77777777" w:rsidR="00D17677" w:rsidRDefault="00D17677" w:rsidP="00D17677">
      <w:pPr>
        <w:shd w:val="clear" w:color="auto" w:fill="FFFFFF"/>
        <w:rPr>
          <w:rFonts w:ascii="Arial" w:hAnsi="Arial" w:cs="Arial"/>
          <w:i/>
          <w:sz w:val="20"/>
          <w:szCs w:val="20"/>
        </w:rPr>
      </w:pPr>
    </w:p>
    <w:p w14:paraId="51E24762" w14:textId="70D95EEE" w:rsidR="00D17677" w:rsidRDefault="00D17677">
      <w:pPr>
        <w:rPr>
          <w:rFonts w:ascii="Arial" w:hAnsi="Arial" w:cs="Arial"/>
          <w:i/>
          <w:sz w:val="20"/>
          <w:szCs w:val="20"/>
        </w:rPr>
      </w:pPr>
      <w:r>
        <w:rPr>
          <w:rFonts w:ascii="Arial" w:hAnsi="Arial" w:cs="Arial"/>
          <w:i/>
          <w:sz w:val="20"/>
          <w:szCs w:val="20"/>
        </w:rPr>
        <w:br w:type="page"/>
      </w:r>
    </w:p>
    <w:p w14:paraId="24B5D822" w14:textId="08551B07" w:rsidR="009305EC" w:rsidRPr="009305EC" w:rsidRDefault="009305EC" w:rsidP="009305EC">
      <w:pPr>
        <w:rPr>
          <w:rFonts w:ascii="Arial" w:hAnsi="Arial" w:cs="Arial"/>
          <w:b/>
          <w:i/>
          <w:sz w:val="20"/>
          <w:szCs w:val="20"/>
        </w:rPr>
      </w:pPr>
      <w:r w:rsidRPr="009305EC">
        <w:rPr>
          <w:rFonts w:ascii="Arial" w:hAnsi="Arial" w:cs="Arial"/>
          <w:b/>
          <w:i/>
          <w:sz w:val="20"/>
          <w:szCs w:val="20"/>
        </w:rPr>
        <w:lastRenderedPageBreak/>
        <w:t>Boiler Plate</w:t>
      </w:r>
    </w:p>
    <w:p w14:paraId="2CFA3B64" w14:textId="77777777" w:rsidR="00A54172" w:rsidRDefault="00A54172" w:rsidP="00A54172">
      <w:pPr>
        <w:rPr>
          <w:rFonts w:ascii="Arial" w:hAnsi="Arial" w:cs="Arial"/>
          <w:bCs/>
          <w:sz w:val="20"/>
          <w:szCs w:val="20"/>
        </w:rPr>
      </w:pPr>
    </w:p>
    <w:p w14:paraId="6D1D281E" w14:textId="4A0B4245" w:rsidR="00A54172" w:rsidRPr="00A54172" w:rsidRDefault="00A54172" w:rsidP="00A54172">
      <w:pPr>
        <w:rPr>
          <w:rFonts w:ascii="Arial" w:hAnsi="Arial" w:cs="Arial"/>
          <w:i/>
          <w:iCs/>
          <w:sz w:val="20"/>
          <w:szCs w:val="20"/>
        </w:rPr>
      </w:pPr>
      <w:r w:rsidRPr="00A54172">
        <w:rPr>
          <w:rFonts w:ascii="Arial" w:hAnsi="Arial" w:cs="Arial"/>
          <w:bCs/>
          <w:i/>
          <w:iCs/>
          <w:sz w:val="20"/>
          <w:szCs w:val="20"/>
        </w:rPr>
        <w:t>Die</w:t>
      </w:r>
      <w:r w:rsidRPr="00A54172">
        <w:rPr>
          <w:rFonts w:ascii="Arial" w:hAnsi="Arial" w:cs="Arial"/>
          <w:b/>
          <w:i/>
          <w:iCs/>
          <w:sz w:val="20"/>
          <w:szCs w:val="20"/>
        </w:rPr>
        <w:t xml:space="preserve"> GLA-WEL</w:t>
      </w:r>
      <w:r w:rsidRPr="00A54172">
        <w:rPr>
          <w:rFonts w:ascii="Arial" w:hAnsi="Arial" w:cs="Arial"/>
          <w:b/>
          <w:bCs/>
          <w:i/>
          <w:iCs/>
          <w:sz w:val="20"/>
          <w:szCs w:val="20"/>
        </w:rPr>
        <w:t xml:space="preserve"> GmbH</w:t>
      </w:r>
      <w:r w:rsidRPr="00A54172">
        <w:rPr>
          <w:rFonts w:ascii="Arial" w:hAnsi="Arial" w:cs="Arial"/>
          <w:i/>
          <w:iCs/>
          <w:sz w:val="20"/>
          <w:szCs w:val="20"/>
        </w:rPr>
        <w:t xml:space="preserve"> aus dem niedersächsischen Melle ist ein inhabergeführter mittelständischer Produktions- und  Zulieferbetrieb, zertifiziert nach DIN EN ISO 9001 und DIN EN 1090 und spezialisiert auf die Verarbeitung und Verformung von Stahl, Edelstahl und Aluminium. </w:t>
      </w:r>
    </w:p>
    <w:p w14:paraId="1299059B" w14:textId="77777777" w:rsidR="00A54172" w:rsidRPr="00A54172" w:rsidRDefault="00A54172" w:rsidP="00A54172">
      <w:pPr>
        <w:rPr>
          <w:rFonts w:ascii="Arial" w:hAnsi="Arial" w:cs="Arial"/>
          <w:i/>
          <w:iCs/>
          <w:sz w:val="20"/>
          <w:szCs w:val="20"/>
        </w:rPr>
      </w:pPr>
    </w:p>
    <w:p w14:paraId="1378C4C8" w14:textId="77777777" w:rsidR="00A54172" w:rsidRPr="00A54172" w:rsidRDefault="00A54172" w:rsidP="00A54172">
      <w:pPr>
        <w:rPr>
          <w:rFonts w:ascii="Arial" w:hAnsi="Arial" w:cs="Arial"/>
          <w:i/>
          <w:iCs/>
          <w:sz w:val="20"/>
          <w:szCs w:val="20"/>
        </w:rPr>
      </w:pPr>
      <w:r w:rsidRPr="00A54172">
        <w:rPr>
          <w:rFonts w:ascii="Arial" w:hAnsi="Arial" w:cs="Arial"/>
          <w:i/>
          <w:iCs/>
          <w:sz w:val="20"/>
          <w:szCs w:val="20"/>
        </w:rPr>
        <w:t xml:space="preserve">Mit einem engagierten Team aus qualifizierten Fachkräften und modernster Technik produziert das Unternehmen hochwertige Metallerzeugnisse und beliefert Kunden deutschland- und europaweit in den unterschiedlichsten Branchen, z. B. im Anlagen­ und Maschinenbau und Bauwesen, in der Lebensmittelproduktion und chemischen Industrie. </w:t>
      </w:r>
    </w:p>
    <w:p w14:paraId="1B21EC59" w14:textId="77777777" w:rsidR="00A54172" w:rsidRPr="00A54172" w:rsidRDefault="00A54172" w:rsidP="00A54172">
      <w:pPr>
        <w:rPr>
          <w:rFonts w:ascii="Arial" w:hAnsi="Arial" w:cs="Arial"/>
          <w:i/>
          <w:iCs/>
          <w:sz w:val="20"/>
          <w:szCs w:val="20"/>
        </w:rPr>
      </w:pPr>
    </w:p>
    <w:p w14:paraId="7F74D4F1" w14:textId="735A06D1" w:rsidR="00A54172" w:rsidRPr="00A54172" w:rsidRDefault="00A54172" w:rsidP="00A54172">
      <w:pPr>
        <w:rPr>
          <w:rFonts w:ascii="Arial" w:hAnsi="Arial" w:cs="Arial"/>
          <w:i/>
          <w:iCs/>
          <w:sz w:val="20"/>
          <w:szCs w:val="20"/>
        </w:rPr>
      </w:pPr>
      <w:r w:rsidRPr="00A54172">
        <w:rPr>
          <w:rFonts w:ascii="Arial" w:hAnsi="Arial" w:cs="Arial"/>
          <w:i/>
          <w:iCs/>
          <w:sz w:val="20"/>
          <w:szCs w:val="20"/>
        </w:rPr>
        <w:t xml:space="preserve">Seit seiner Gründung im Jahr 1996 steht die GLA-WEL GmbH unter dem Claim </w:t>
      </w:r>
      <w:r w:rsidRPr="00A54172">
        <w:rPr>
          <w:rFonts w:ascii="Arial" w:hAnsi="Arial" w:cs="Arial"/>
          <w:i/>
          <w:iCs/>
          <w:color w:val="808080" w:themeColor="background1" w:themeShade="80"/>
          <w:sz w:val="20"/>
          <w:szCs w:val="20"/>
        </w:rPr>
        <w:t xml:space="preserve">edelstahl und aluminium in </w:t>
      </w:r>
      <w:proofErr w:type="spellStart"/>
      <w:r w:rsidRPr="00A54172">
        <w:rPr>
          <w:rFonts w:ascii="Arial" w:hAnsi="Arial" w:cs="Arial"/>
          <w:i/>
          <w:iCs/>
          <w:color w:val="808080" w:themeColor="background1" w:themeShade="80"/>
          <w:sz w:val="20"/>
          <w:szCs w:val="20"/>
        </w:rPr>
        <w:t>form</w:t>
      </w:r>
      <w:proofErr w:type="spellEnd"/>
      <w:r w:rsidRPr="00A54172">
        <w:rPr>
          <w:rFonts w:ascii="Arial" w:hAnsi="Arial" w:cs="Arial"/>
          <w:i/>
          <w:iCs/>
          <w:sz w:val="20"/>
          <w:szCs w:val="20"/>
        </w:rPr>
        <w:t xml:space="preserve"> für vielfältige, innovative und qualitativ hochwertige Produkte in der Metallverarbeitungsbranche: </w:t>
      </w:r>
      <w:r w:rsidRPr="00A54172">
        <w:rPr>
          <w:rFonts w:ascii="Arial" w:hAnsi="Arial" w:cs="Arial"/>
          <w:b/>
          <w:i/>
          <w:iCs/>
          <w:sz w:val="20"/>
          <w:szCs w:val="20"/>
        </w:rPr>
        <w:t>www.gla-wel.de</w:t>
      </w:r>
      <w:r w:rsidRPr="00A54172">
        <w:rPr>
          <w:rFonts w:ascii="Arial" w:hAnsi="Arial" w:cs="Arial"/>
          <w:i/>
          <w:iCs/>
          <w:sz w:val="20"/>
          <w:szCs w:val="20"/>
        </w:rPr>
        <w:t xml:space="preserve">. </w:t>
      </w:r>
    </w:p>
    <w:p w14:paraId="26EB2344" w14:textId="77777777" w:rsidR="009305EC" w:rsidRPr="00E16A6D" w:rsidRDefault="009305EC" w:rsidP="009305EC">
      <w:pPr>
        <w:rPr>
          <w:rFonts w:ascii="Arial" w:hAnsi="Arial" w:cs="Arial"/>
          <w:b/>
          <w:bCs/>
          <w:i/>
          <w:sz w:val="20"/>
          <w:szCs w:val="20"/>
          <w:u w:val="single"/>
        </w:rPr>
      </w:pPr>
    </w:p>
    <w:p w14:paraId="25B4BBC6" w14:textId="77777777" w:rsidR="009305EC" w:rsidRPr="00E16A6D" w:rsidRDefault="009305EC" w:rsidP="009305EC">
      <w:pPr>
        <w:rPr>
          <w:rFonts w:ascii="Arial" w:hAnsi="Arial" w:cs="Arial"/>
          <w:b/>
          <w:bCs/>
          <w:sz w:val="20"/>
          <w:szCs w:val="20"/>
        </w:rPr>
      </w:pPr>
    </w:p>
    <w:p w14:paraId="21946D21" w14:textId="13C6EE2A" w:rsidR="009305EC" w:rsidRPr="00E16A6D" w:rsidRDefault="009305EC" w:rsidP="009305EC">
      <w:pPr>
        <w:rPr>
          <w:rFonts w:ascii="Arial" w:hAnsi="Arial" w:cs="Arial"/>
          <w:b/>
          <w:bCs/>
          <w:sz w:val="20"/>
          <w:szCs w:val="20"/>
        </w:rPr>
      </w:pPr>
      <w:r w:rsidRPr="00E16A6D">
        <w:rPr>
          <w:rFonts w:ascii="Arial" w:hAnsi="Arial" w:cs="Arial"/>
          <w:b/>
          <w:bCs/>
          <w:sz w:val="20"/>
          <w:szCs w:val="20"/>
        </w:rPr>
        <w:t>Urheberrecht</w:t>
      </w:r>
    </w:p>
    <w:p w14:paraId="562B486E" w14:textId="77777777" w:rsidR="009305EC" w:rsidRPr="00E16A6D" w:rsidRDefault="009305EC" w:rsidP="009305EC">
      <w:pPr>
        <w:rPr>
          <w:rFonts w:ascii="Arial" w:hAnsi="Arial" w:cs="Arial"/>
          <w:bCs/>
          <w:sz w:val="20"/>
          <w:szCs w:val="20"/>
        </w:rPr>
      </w:pPr>
      <w:r w:rsidRPr="00E16A6D">
        <w:rPr>
          <w:rFonts w:ascii="Arial" w:hAnsi="Arial" w:cs="Arial"/>
          <w:bCs/>
          <w:sz w:val="20"/>
          <w:szCs w:val="20"/>
        </w:rPr>
        <w:t xml:space="preserve">Urheber von Bildern und Text ist die GLA-WEL GmbH. Texte und Bilder sind honorarfrei zur sofortigen Publikation freigegeben. Eine über den vereinbarten Zeck der einmaligen Veröffentlichung hinausgehende Nutzung der Bilder und Texte erfordert die schriftliche Erlaubnis durch die GLA-WEL GmbH. </w:t>
      </w:r>
    </w:p>
    <w:p w14:paraId="17FABAD6" w14:textId="77777777" w:rsidR="00D21F19" w:rsidRPr="00C353CF" w:rsidRDefault="00D21F19" w:rsidP="007675CC">
      <w:pPr>
        <w:rPr>
          <w:rFonts w:ascii="Arial" w:hAnsi="Arial" w:cs="Arial"/>
          <w:sz w:val="22"/>
          <w:szCs w:val="22"/>
        </w:rPr>
      </w:pPr>
    </w:p>
    <w:p w14:paraId="08DE6875" w14:textId="77777777" w:rsidR="007675CC" w:rsidRPr="00C353CF" w:rsidRDefault="000D1F1B" w:rsidP="007675CC">
      <w:pPr>
        <w:rPr>
          <w:rFonts w:ascii="Arial" w:hAnsi="Arial" w:cs="Arial"/>
          <w:sz w:val="20"/>
          <w:szCs w:val="20"/>
        </w:rPr>
      </w:pPr>
      <w:r w:rsidRPr="00C353CF">
        <w:rPr>
          <w:rFonts w:ascii="Arial" w:hAnsi="Arial" w:cs="Arial"/>
          <w:sz w:val="20"/>
          <w:szCs w:val="20"/>
        </w:rPr>
        <w:t>Herausgebende</w:t>
      </w:r>
      <w:r w:rsidR="008F6619" w:rsidRPr="00C353CF">
        <w:rPr>
          <w:rFonts w:ascii="Arial" w:hAnsi="Arial" w:cs="Arial"/>
          <w:sz w:val="20"/>
          <w:szCs w:val="20"/>
        </w:rPr>
        <w:t>(s)</w:t>
      </w:r>
      <w:r w:rsidRPr="00C353CF">
        <w:rPr>
          <w:rFonts w:ascii="Arial" w:hAnsi="Arial" w:cs="Arial"/>
          <w:sz w:val="20"/>
          <w:szCs w:val="20"/>
        </w:rPr>
        <w:t xml:space="preserve"> </w:t>
      </w:r>
      <w:r w:rsidR="007675CC" w:rsidRPr="00C353CF">
        <w:rPr>
          <w:rFonts w:ascii="Arial" w:hAnsi="Arial" w:cs="Arial"/>
          <w:sz w:val="20"/>
          <w:szCs w:val="20"/>
        </w:rPr>
        <w:t xml:space="preserve">Unternehmen: </w:t>
      </w:r>
    </w:p>
    <w:p w14:paraId="2CF3985E" w14:textId="77777777" w:rsidR="000107D3" w:rsidRDefault="000107D3" w:rsidP="00D21F19">
      <w:pPr>
        <w:rPr>
          <w:rFonts w:ascii="Arial" w:hAnsi="Arial" w:cs="Arial"/>
          <w:b/>
          <w:sz w:val="20"/>
          <w:szCs w:val="20"/>
        </w:rPr>
      </w:pPr>
    </w:p>
    <w:p w14:paraId="30D682B2" w14:textId="26192029" w:rsidR="00D21F19" w:rsidRPr="00C353CF" w:rsidRDefault="00D21F19" w:rsidP="00D21F19">
      <w:pPr>
        <w:rPr>
          <w:rFonts w:ascii="Arial" w:hAnsi="Arial" w:cs="Arial"/>
          <w:b/>
          <w:sz w:val="20"/>
          <w:szCs w:val="20"/>
        </w:rPr>
      </w:pPr>
      <w:r w:rsidRPr="00C353CF">
        <w:rPr>
          <w:rFonts w:ascii="Arial" w:hAnsi="Arial" w:cs="Arial"/>
          <w:b/>
          <w:sz w:val="20"/>
          <w:szCs w:val="20"/>
        </w:rPr>
        <w:t xml:space="preserve">GLA-WEL GmbH </w:t>
      </w:r>
    </w:p>
    <w:p w14:paraId="3060BE55" w14:textId="77777777" w:rsidR="00D21F19" w:rsidRPr="00C353CF" w:rsidRDefault="00D21F19" w:rsidP="00D21F19">
      <w:pPr>
        <w:rPr>
          <w:rFonts w:ascii="Arial" w:hAnsi="Arial" w:cs="Arial"/>
          <w:sz w:val="20"/>
          <w:szCs w:val="20"/>
        </w:rPr>
      </w:pPr>
      <w:r w:rsidRPr="00C353CF">
        <w:rPr>
          <w:rFonts w:ascii="Arial" w:hAnsi="Arial" w:cs="Arial"/>
          <w:sz w:val="20"/>
          <w:szCs w:val="20"/>
        </w:rPr>
        <w:t>Maschweg 80</w:t>
      </w:r>
    </w:p>
    <w:p w14:paraId="0A728A4A" w14:textId="77777777" w:rsidR="00D21F19" w:rsidRPr="00C353CF" w:rsidRDefault="00D21F19" w:rsidP="00D21F19">
      <w:pPr>
        <w:rPr>
          <w:rFonts w:ascii="Arial" w:hAnsi="Arial" w:cs="Arial"/>
          <w:sz w:val="20"/>
          <w:szCs w:val="20"/>
        </w:rPr>
      </w:pPr>
      <w:r w:rsidRPr="00C353CF">
        <w:rPr>
          <w:rFonts w:ascii="Arial" w:hAnsi="Arial" w:cs="Arial"/>
          <w:sz w:val="20"/>
          <w:szCs w:val="20"/>
        </w:rPr>
        <w:t>49324 Melle</w:t>
      </w:r>
      <w:r w:rsidRPr="00C353CF">
        <w:rPr>
          <w:rFonts w:ascii="Arial" w:hAnsi="Arial" w:cs="Arial"/>
          <w:sz w:val="20"/>
          <w:szCs w:val="20"/>
        </w:rPr>
        <w:tab/>
      </w:r>
      <w:r w:rsidRPr="00C353CF">
        <w:rPr>
          <w:rFonts w:ascii="Arial" w:hAnsi="Arial" w:cs="Arial"/>
          <w:sz w:val="20"/>
          <w:szCs w:val="20"/>
        </w:rPr>
        <w:tab/>
      </w:r>
      <w:r w:rsidRPr="00C353CF">
        <w:rPr>
          <w:rFonts w:ascii="Arial" w:hAnsi="Arial" w:cs="Arial"/>
          <w:sz w:val="20"/>
          <w:szCs w:val="20"/>
        </w:rPr>
        <w:tab/>
      </w:r>
      <w:r w:rsidRPr="00C353CF">
        <w:rPr>
          <w:rFonts w:ascii="Arial" w:hAnsi="Arial" w:cs="Arial"/>
          <w:sz w:val="20"/>
          <w:szCs w:val="20"/>
        </w:rPr>
        <w:tab/>
      </w:r>
      <w:r w:rsidRPr="00C353CF">
        <w:rPr>
          <w:rFonts w:ascii="Arial" w:hAnsi="Arial" w:cs="Arial"/>
          <w:sz w:val="20"/>
          <w:szCs w:val="20"/>
        </w:rPr>
        <w:tab/>
      </w:r>
      <w:r w:rsidRPr="00C353CF">
        <w:rPr>
          <w:rFonts w:ascii="Arial" w:hAnsi="Arial" w:cs="Arial"/>
          <w:sz w:val="20"/>
          <w:szCs w:val="20"/>
        </w:rPr>
        <w:tab/>
      </w:r>
      <w:r w:rsidRPr="00C353CF">
        <w:rPr>
          <w:rFonts w:ascii="Arial" w:hAnsi="Arial" w:cs="Arial"/>
          <w:sz w:val="20"/>
          <w:szCs w:val="20"/>
        </w:rPr>
        <w:tab/>
      </w:r>
    </w:p>
    <w:p w14:paraId="3523B03E" w14:textId="77777777" w:rsidR="00D21F19" w:rsidRPr="00C353CF" w:rsidRDefault="00D21F19" w:rsidP="00D21F19">
      <w:pPr>
        <w:rPr>
          <w:rFonts w:ascii="Arial" w:hAnsi="Arial" w:cs="Arial"/>
          <w:sz w:val="20"/>
          <w:szCs w:val="20"/>
        </w:rPr>
      </w:pPr>
      <w:r w:rsidRPr="00C353CF">
        <w:rPr>
          <w:rFonts w:ascii="Arial" w:hAnsi="Arial" w:cs="Arial"/>
          <w:sz w:val="20"/>
          <w:szCs w:val="20"/>
        </w:rPr>
        <w:t xml:space="preserve">Telefon: +49 5422 94390-1 </w:t>
      </w:r>
      <w:r w:rsidRPr="00C353CF">
        <w:rPr>
          <w:rFonts w:ascii="Arial" w:hAnsi="Arial" w:cs="Arial"/>
          <w:sz w:val="20"/>
          <w:szCs w:val="20"/>
        </w:rPr>
        <w:tab/>
      </w:r>
    </w:p>
    <w:p w14:paraId="352CF950" w14:textId="77777777" w:rsidR="00D21F19" w:rsidRPr="00C353CF" w:rsidRDefault="00D21F19" w:rsidP="00D21F19">
      <w:pPr>
        <w:rPr>
          <w:rFonts w:ascii="Arial" w:hAnsi="Arial" w:cs="Arial"/>
          <w:sz w:val="20"/>
          <w:szCs w:val="20"/>
          <w:lang w:val="it-IT"/>
        </w:rPr>
      </w:pPr>
      <w:r w:rsidRPr="00C353CF">
        <w:rPr>
          <w:rFonts w:ascii="Arial" w:hAnsi="Arial" w:cs="Arial"/>
          <w:sz w:val="20"/>
          <w:szCs w:val="20"/>
          <w:lang w:val="it-IT"/>
        </w:rPr>
        <w:t>E-Mail: info@gla-wel.de</w:t>
      </w:r>
    </w:p>
    <w:p w14:paraId="19655425" w14:textId="77777777" w:rsidR="00D21F19" w:rsidRPr="00C353CF" w:rsidRDefault="00D21F19" w:rsidP="00D21F19">
      <w:pPr>
        <w:rPr>
          <w:rFonts w:ascii="Arial" w:hAnsi="Arial" w:cs="Arial"/>
          <w:sz w:val="20"/>
          <w:szCs w:val="20"/>
          <w:lang w:val="it-IT"/>
        </w:rPr>
      </w:pPr>
      <w:r w:rsidRPr="00C353CF">
        <w:rPr>
          <w:rFonts w:ascii="Arial" w:hAnsi="Arial" w:cs="Arial"/>
          <w:sz w:val="20"/>
          <w:szCs w:val="20"/>
        </w:rPr>
        <w:t>Internet: www.</w:t>
      </w:r>
      <w:r w:rsidR="00CE7A20" w:rsidRPr="00C353CF">
        <w:rPr>
          <w:rFonts w:ascii="Arial" w:hAnsi="Arial" w:cs="Arial"/>
          <w:sz w:val="20"/>
          <w:szCs w:val="20"/>
        </w:rPr>
        <w:t>gla-wel</w:t>
      </w:r>
      <w:r w:rsidRPr="00C353CF">
        <w:rPr>
          <w:rFonts w:ascii="Arial" w:hAnsi="Arial" w:cs="Arial"/>
          <w:sz w:val="20"/>
          <w:szCs w:val="20"/>
        </w:rPr>
        <w:t>.de</w:t>
      </w:r>
      <w:r w:rsidRPr="00C353CF">
        <w:rPr>
          <w:rFonts w:ascii="Arial" w:hAnsi="Arial" w:cs="Arial"/>
          <w:sz w:val="20"/>
          <w:szCs w:val="20"/>
          <w:lang w:val="it-IT"/>
        </w:rPr>
        <w:tab/>
      </w:r>
      <w:r w:rsidRPr="00C353CF">
        <w:rPr>
          <w:rFonts w:ascii="Arial" w:hAnsi="Arial" w:cs="Arial"/>
          <w:sz w:val="20"/>
          <w:szCs w:val="20"/>
          <w:lang w:val="it-IT"/>
        </w:rPr>
        <w:tab/>
      </w:r>
    </w:p>
    <w:p w14:paraId="16013039" w14:textId="77777777" w:rsidR="008F6619" w:rsidRPr="00C353CF" w:rsidRDefault="008F6619" w:rsidP="007675CC">
      <w:pPr>
        <w:rPr>
          <w:rFonts w:ascii="Arial" w:hAnsi="Arial" w:cs="Arial"/>
          <w:sz w:val="22"/>
          <w:szCs w:val="22"/>
        </w:rPr>
      </w:pPr>
    </w:p>
    <w:p w14:paraId="46A3A56B" w14:textId="77777777" w:rsidR="007675CC" w:rsidRPr="00C353CF" w:rsidRDefault="007675CC" w:rsidP="007675CC">
      <w:pPr>
        <w:rPr>
          <w:rFonts w:ascii="Arial" w:hAnsi="Arial" w:cs="Arial"/>
          <w:sz w:val="20"/>
          <w:szCs w:val="20"/>
        </w:rPr>
      </w:pPr>
      <w:r w:rsidRPr="00C353CF">
        <w:rPr>
          <w:rFonts w:ascii="Arial" w:hAnsi="Arial" w:cs="Arial"/>
          <w:sz w:val="20"/>
          <w:szCs w:val="20"/>
        </w:rPr>
        <w:t>Pressekontakt:</w:t>
      </w:r>
    </w:p>
    <w:p w14:paraId="1DD39D92" w14:textId="77777777" w:rsidR="007675CC" w:rsidRPr="00C353CF" w:rsidRDefault="007675CC" w:rsidP="007675CC">
      <w:pPr>
        <w:rPr>
          <w:rFonts w:ascii="Arial" w:hAnsi="Arial" w:cs="Arial"/>
          <w:sz w:val="20"/>
          <w:szCs w:val="20"/>
        </w:rPr>
      </w:pPr>
      <w:r w:rsidRPr="00C353CF">
        <w:rPr>
          <w:rFonts w:ascii="Arial" w:hAnsi="Arial" w:cs="Arial"/>
          <w:sz w:val="20"/>
          <w:szCs w:val="20"/>
        </w:rPr>
        <w:t>Abdruck von Text und Foto(s) honorarfrei.</w:t>
      </w:r>
      <w:r w:rsidR="00F650A0" w:rsidRPr="00C353CF">
        <w:rPr>
          <w:rFonts w:ascii="Arial" w:hAnsi="Arial" w:cs="Arial"/>
          <w:sz w:val="20"/>
          <w:szCs w:val="20"/>
        </w:rPr>
        <w:t xml:space="preserve"> </w:t>
      </w:r>
      <w:r w:rsidRPr="00C353CF">
        <w:rPr>
          <w:rFonts w:ascii="Arial" w:hAnsi="Arial" w:cs="Arial"/>
          <w:sz w:val="20"/>
          <w:szCs w:val="20"/>
        </w:rPr>
        <w:t>Belegexemplare und Presseanfragen an:</w:t>
      </w:r>
    </w:p>
    <w:p w14:paraId="5A50B2CB" w14:textId="77777777" w:rsidR="008F6619" w:rsidRPr="00C353CF" w:rsidRDefault="008F6619" w:rsidP="007675CC">
      <w:pPr>
        <w:rPr>
          <w:rFonts w:ascii="Arial" w:hAnsi="Arial" w:cs="Arial"/>
          <w:sz w:val="20"/>
          <w:szCs w:val="20"/>
        </w:rPr>
      </w:pPr>
    </w:p>
    <w:p w14:paraId="64E7FDE5" w14:textId="77777777" w:rsidR="007675CC" w:rsidRPr="00C353CF" w:rsidRDefault="007675CC" w:rsidP="007675CC">
      <w:pPr>
        <w:rPr>
          <w:rFonts w:ascii="Arial" w:hAnsi="Arial" w:cs="Arial"/>
          <w:b/>
          <w:sz w:val="20"/>
          <w:szCs w:val="20"/>
        </w:rPr>
      </w:pPr>
      <w:r w:rsidRPr="00C353CF">
        <w:rPr>
          <w:rFonts w:ascii="Arial" w:hAnsi="Arial" w:cs="Arial"/>
          <w:b/>
          <w:sz w:val="20"/>
          <w:szCs w:val="20"/>
        </w:rPr>
        <w:t>GLA-WEL GmbH</w:t>
      </w:r>
    </w:p>
    <w:p w14:paraId="33042677" w14:textId="77777777" w:rsidR="008F6619" w:rsidRPr="00C353CF" w:rsidRDefault="008F6619" w:rsidP="007675CC">
      <w:pPr>
        <w:rPr>
          <w:rFonts w:ascii="Arial" w:hAnsi="Arial" w:cs="Arial"/>
          <w:sz w:val="20"/>
          <w:szCs w:val="20"/>
        </w:rPr>
      </w:pPr>
      <w:r w:rsidRPr="00C353CF">
        <w:rPr>
          <w:rFonts w:ascii="Arial" w:hAnsi="Arial" w:cs="Arial"/>
          <w:sz w:val="20"/>
          <w:szCs w:val="20"/>
        </w:rPr>
        <w:t>Maschweg 80</w:t>
      </w:r>
    </w:p>
    <w:p w14:paraId="414468C4" w14:textId="77777777" w:rsidR="00C539AD" w:rsidRPr="00C353CF" w:rsidRDefault="008F6619" w:rsidP="007675CC">
      <w:pPr>
        <w:rPr>
          <w:rFonts w:ascii="Arial" w:hAnsi="Arial" w:cs="Arial"/>
          <w:sz w:val="20"/>
          <w:szCs w:val="20"/>
        </w:rPr>
      </w:pPr>
      <w:r w:rsidRPr="00C353CF">
        <w:rPr>
          <w:rFonts w:ascii="Arial" w:hAnsi="Arial" w:cs="Arial"/>
          <w:sz w:val="20"/>
          <w:szCs w:val="20"/>
        </w:rPr>
        <w:t>49324 Melle</w:t>
      </w:r>
    </w:p>
    <w:p w14:paraId="12D4F1A4" w14:textId="1E93707A" w:rsidR="00F715AA" w:rsidRPr="000107D3" w:rsidRDefault="007675CC" w:rsidP="007675CC">
      <w:pPr>
        <w:rPr>
          <w:rFonts w:ascii="Arial" w:hAnsi="Arial" w:cs="Arial"/>
          <w:bCs/>
          <w:sz w:val="20"/>
          <w:szCs w:val="20"/>
        </w:rPr>
      </w:pPr>
      <w:r w:rsidRPr="000107D3">
        <w:rPr>
          <w:rFonts w:ascii="Arial" w:hAnsi="Arial" w:cs="Arial"/>
          <w:bCs/>
          <w:sz w:val="20"/>
          <w:szCs w:val="20"/>
        </w:rPr>
        <w:t>Frau Marion Welkener</w:t>
      </w:r>
    </w:p>
    <w:p w14:paraId="0E46D628" w14:textId="77777777" w:rsidR="007675CC" w:rsidRPr="00C353CF" w:rsidRDefault="007675CC" w:rsidP="007675CC">
      <w:pPr>
        <w:rPr>
          <w:rFonts w:ascii="Arial" w:hAnsi="Arial" w:cs="Arial"/>
          <w:sz w:val="20"/>
          <w:szCs w:val="20"/>
        </w:rPr>
      </w:pPr>
      <w:r w:rsidRPr="00C353CF">
        <w:rPr>
          <w:rFonts w:ascii="Arial" w:hAnsi="Arial" w:cs="Arial"/>
          <w:sz w:val="20"/>
          <w:szCs w:val="20"/>
        </w:rPr>
        <w:t>Telefon: +49 5422 94390-524</w:t>
      </w:r>
    </w:p>
    <w:p w14:paraId="00509FD1" w14:textId="5B74ACE1" w:rsidR="00C73044" w:rsidRPr="00C353CF" w:rsidRDefault="007675CC" w:rsidP="000107D3">
      <w:pPr>
        <w:rPr>
          <w:rFonts w:ascii="Arial" w:hAnsi="Arial" w:cs="Arial"/>
          <w:sz w:val="20"/>
          <w:szCs w:val="20"/>
          <w:lang w:val="it-IT"/>
        </w:rPr>
      </w:pPr>
      <w:r w:rsidRPr="00C353CF">
        <w:rPr>
          <w:rFonts w:ascii="Arial" w:hAnsi="Arial" w:cs="Arial"/>
          <w:sz w:val="20"/>
          <w:szCs w:val="20"/>
          <w:lang w:val="it-IT"/>
        </w:rPr>
        <w:t>E-Mail: m.welkener@gla-wel.de</w:t>
      </w:r>
      <w:r w:rsidRPr="00C353CF">
        <w:rPr>
          <w:rFonts w:ascii="Arial" w:hAnsi="Arial" w:cs="Arial"/>
          <w:sz w:val="20"/>
          <w:szCs w:val="20"/>
          <w:lang w:val="it-IT"/>
        </w:rPr>
        <w:tab/>
      </w:r>
    </w:p>
    <w:sectPr w:rsidR="00C73044" w:rsidRPr="00C353CF" w:rsidSect="00836AD8">
      <w:headerReference w:type="default" r:id="rId7"/>
      <w:footerReference w:type="even" r:id="rId8"/>
      <w:footerReference w:type="default" r:id="rId9"/>
      <w:pgSz w:w="11906" w:h="16838" w:code="9"/>
      <w:pgMar w:top="1985" w:right="2268" w:bottom="1134"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E74AC1" w14:textId="77777777" w:rsidR="003213FF" w:rsidRDefault="003213FF" w:rsidP="006B4C70">
      <w:r>
        <w:separator/>
      </w:r>
    </w:p>
  </w:endnote>
  <w:endnote w:type="continuationSeparator" w:id="0">
    <w:p w14:paraId="2B172405" w14:textId="77777777" w:rsidR="003213FF" w:rsidRDefault="003213FF" w:rsidP="006B4C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FD1479" w14:textId="77777777" w:rsidR="00CF5A81" w:rsidRDefault="00B474DC" w:rsidP="00DB278A">
    <w:pPr>
      <w:pStyle w:val="Fuzeile"/>
      <w:framePr w:wrap="around" w:vAnchor="text" w:hAnchor="margin" w:xAlign="right" w:y="1"/>
      <w:rPr>
        <w:rStyle w:val="Seitenzahl"/>
      </w:rPr>
    </w:pPr>
    <w:r>
      <w:rPr>
        <w:rStyle w:val="Seitenzahl"/>
      </w:rPr>
      <w:fldChar w:fldCharType="begin"/>
    </w:r>
    <w:r w:rsidR="00CF5A81">
      <w:rPr>
        <w:rStyle w:val="Seitenzahl"/>
      </w:rPr>
      <w:instrText xml:space="preserve">PAGE  </w:instrText>
    </w:r>
    <w:r>
      <w:rPr>
        <w:rStyle w:val="Seitenzahl"/>
      </w:rPr>
      <w:fldChar w:fldCharType="separate"/>
    </w:r>
    <w:r w:rsidR="00CF5A81">
      <w:rPr>
        <w:rStyle w:val="Seitenzahl"/>
        <w:noProof/>
      </w:rPr>
      <w:t>1</w:t>
    </w:r>
    <w:r>
      <w:rPr>
        <w:rStyle w:val="Seitenzahl"/>
      </w:rPr>
      <w:fldChar w:fldCharType="end"/>
    </w:r>
  </w:p>
  <w:p w14:paraId="3D072DD0" w14:textId="77777777" w:rsidR="00CF5A81" w:rsidRDefault="00CF5A81" w:rsidP="00DB278A">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CFFA49" w14:textId="77777777" w:rsidR="00CF5A81" w:rsidRPr="005D66C4" w:rsidRDefault="00B474DC" w:rsidP="00DB278A">
    <w:pPr>
      <w:pStyle w:val="Fuzeile"/>
      <w:framePr w:wrap="around" w:vAnchor="text" w:hAnchor="margin" w:xAlign="right" w:y="1"/>
      <w:rPr>
        <w:rStyle w:val="Seitenzahl"/>
        <w:rFonts w:ascii="Arial" w:hAnsi="Arial" w:cs="Arial"/>
        <w:sz w:val="20"/>
        <w:szCs w:val="20"/>
      </w:rPr>
    </w:pPr>
    <w:r w:rsidRPr="005D66C4">
      <w:rPr>
        <w:rStyle w:val="Seitenzahl"/>
        <w:rFonts w:ascii="Arial" w:hAnsi="Arial" w:cs="Arial"/>
        <w:sz w:val="20"/>
        <w:szCs w:val="20"/>
      </w:rPr>
      <w:fldChar w:fldCharType="begin"/>
    </w:r>
    <w:r w:rsidR="00CF5A81" w:rsidRPr="005D66C4">
      <w:rPr>
        <w:rStyle w:val="Seitenzahl"/>
        <w:rFonts w:ascii="Arial" w:hAnsi="Arial" w:cs="Arial"/>
        <w:sz w:val="20"/>
        <w:szCs w:val="20"/>
      </w:rPr>
      <w:instrText xml:space="preserve">PAGE  </w:instrText>
    </w:r>
    <w:r w:rsidRPr="005D66C4">
      <w:rPr>
        <w:rStyle w:val="Seitenzahl"/>
        <w:rFonts w:ascii="Arial" w:hAnsi="Arial" w:cs="Arial"/>
        <w:sz w:val="20"/>
        <w:szCs w:val="20"/>
      </w:rPr>
      <w:fldChar w:fldCharType="separate"/>
    </w:r>
    <w:r w:rsidR="00957A06">
      <w:rPr>
        <w:rStyle w:val="Seitenzahl"/>
        <w:rFonts w:ascii="Arial" w:hAnsi="Arial" w:cs="Arial"/>
        <w:noProof/>
        <w:sz w:val="20"/>
        <w:szCs w:val="20"/>
      </w:rPr>
      <w:t>2</w:t>
    </w:r>
    <w:r w:rsidRPr="005D66C4">
      <w:rPr>
        <w:rStyle w:val="Seitenzahl"/>
        <w:rFonts w:ascii="Arial" w:hAnsi="Arial" w:cs="Arial"/>
        <w:sz w:val="20"/>
        <w:szCs w:val="20"/>
      </w:rPr>
      <w:fldChar w:fldCharType="end"/>
    </w:r>
  </w:p>
  <w:p w14:paraId="3EC1A9EC" w14:textId="77777777" w:rsidR="00CF5A81" w:rsidRDefault="00CF5A81" w:rsidP="00DB278A">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9421EF" w14:textId="77777777" w:rsidR="003213FF" w:rsidRDefault="003213FF" w:rsidP="006B4C70">
      <w:r>
        <w:separator/>
      </w:r>
    </w:p>
  </w:footnote>
  <w:footnote w:type="continuationSeparator" w:id="0">
    <w:p w14:paraId="40891392" w14:textId="77777777" w:rsidR="003213FF" w:rsidRDefault="003213FF" w:rsidP="006B4C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419D99" w14:textId="17D6A327" w:rsidR="00CF5A81" w:rsidRDefault="000D667F" w:rsidP="000D667F">
    <w:pPr>
      <w:pStyle w:val="Kopfzeile"/>
      <w:jc w:val="right"/>
    </w:pPr>
    <w:r>
      <w:rPr>
        <w:noProof/>
      </w:rPr>
      <w:drawing>
        <wp:inline distT="0" distB="0" distL="0" distR="0" wp14:anchorId="203DD6BA" wp14:editId="43B96693">
          <wp:extent cx="1792605" cy="351119"/>
          <wp:effectExtent l="0" t="0" r="0" b="0"/>
          <wp:docPr id="1998933360" name="Grafik 1" descr="Ein Bild, das Text, Schrift, Grafike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8933360" name="Grafik 1" descr="Ein Bild, das Text, Schrift, Grafiken, Logo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818590" cy="35620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351507"/>
    <w:multiLevelType w:val="hybridMultilevel"/>
    <w:tmpl w:val="2F08A640"/>
    <w:lvl w:ilvl="0" w:tplc="D910F484">
      <w:numFmt w:val="bullet"/>
      <w:lvlText w:val="-"/>
      <w:lvlJc w:val="left"/>
      <w:pPr>
        <w:ind w:left="720" w:hanging="360"/>
      </w:pPr>
      <w:rPr>
        <w:rFonts w:ascii="Arial" w:eastAsia="Times New Roman" w:hAnsi="Arial" w:cs="Arial" w:hint="default"/>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ECB140F"/>
    <w:multiLevelType w:val="hybridMultilevel"/>
    <w:tmpl w:val="AAC8339A"/>
    <w:lvl w:ilvl="0" w:tplc="A566A1C0">
      <w:start w:val="5"/>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79E703F"/>
    <w:multiLevelType w:val="hybridMultilevel"/>
    <w:tmpl w:val="9844073A"/>
    <w:lvl w:ilvl="0" w:tplc="0A28226A">
      <w:start w:val="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33134899">
    <w:abstractNumId w:val="0"/>
  </w:num>
  <w:num w:numId="2" w16cid:durableId="1514953506">
    <w:abstractNumId w:val="1"/>
  </w:num>
  <w:num w:numId="3" w16cid:durableId="15136448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it-IT" w:vendorID="64" w:dllVersion="6" w:nlCheck="1" w:checkStyle="0"/>
  <w:activeWritingStyle w:appName="MSWord" w:lang="de-DE" w:vendorID="64" w:dllVersion="6" w:nlCheck="1" w:checkStyle="1"/>
  <w:activeWritingStyle w:appName="MSWord" w:lang="de-DE" w:vendorID="64" w:dllVersion="0" w:nlCheck="1" w:checkStyle="0"/>
  <w:activeWritingStyle w:appName="MSWord" w:lang="it-IT" w:vendorID="64" w:dllVersion="0" w:nlCheck="1" w:checkStyle="0"/>
  <w:activeWritingStyle w:appName="MSWord" w:lang="en-GB" w:vendorID="64" w:dllVersion="0" w:nlCheck="1" w:checkStyle="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53EF"/>
    <w:rsid w:val="00001B77"/>
    <w:rsid w:val="00002F8A"/>
    <w:rsid w:val="0000475F"/>
    <w:rsid w:val="000107D3"/>
    <w:rsid w:val="0001357D"/>
    <w:rsid w:val="00016639"/>
    <w:rsid w:val="00020777"/>
    <w:rsid w:val="00020C9F"/>
    <w:rsid w:val="00021840"/>
    <w:rsid w:val="00023A82"/>
    <w:rsid w:val="00024DC4"/>
    <w:rsid w:val="0003024C"/>
    <w:rsid w:val="00031944"/>
    <w:rsid w:val="00031A4D"/>
    <w:rsid w:val="00031E26"/>
    <w:rsid w:val="00035DC4"/>
    <w:rsid w:val="00036CD7"/>
    <w:rsid w:val="0003787A"/>
    <w:rsid w:val="0004488A"/>
    <w:rsid w:val="000509D9"/>
    <w:rsid w:val="00050C7D"/>
    <w:rsid w:val="00051E32"/>
    <w:rsid w:val="00053770"/>
    <w:rsid w:val="0005395F"/>
    <w:rsid w:val="0005764E"/>
    <w:rsid w:val="000576F0"/>
    <w:rsid w:val="00060EA0"/>
    <w:rsid w:val="00061244"/>
    <w:rsid w:val="00063C7C"/>
    <w:rsid w:val="00063D18"/>
    <w:rsid w:val="0006645A"/>
    <w:rsid w:val="00071DA9"/>
    <w:rsid w:val="000729C0"/>
    <w:rsid w:val="00073923"/>
    <w:rsid w:val="00073C73"/>
    <w:rsid w:val="000758B6"/>
    <w:rsid w:val="000768B9"/>
    <w:rsid w:val="00076A56"/>
    <w:rsid w:val="00077F4B"/>
    <w:rsid w:val="00081DD4"/>
    <w:rsid w:val="0008429B"/>
    <w:rsid w:val="00085111"/>
    <w:rsid w:val="00086BEF"/>
    <w:rsid w:val="00090078"/>
    <w:rsid w:val="000919D3"/>
    <w:rsid w:val="00091A16"/>
    <w:rsid w:val="000A1F80"/>
    <w:rsid w:val="000A358A"/>
    <w:rsid w:val="000A50E0"/>
    <w:rsid w:val="000A6863"/>
    <w:rsid w:val="000B38D7"/>
    <w:rsid w:val="000B49D0"/>
    <w:rsid w:val="000B7AA6"/>
    <w:rsid w:val="000C0544"/>
    <w:rsid w:val="000C0E16"/>
    <w:rsid w:val="000C72AA"/>
    <w:rsid w:val="000D1F1B"/>
    <w:rsid w:val="000D3787"/>
    <w:rsid w:val="000D667F"/>
    <w:rsid w:val="000E0C0E"/>
    <w:rsid w:val="000E248D"/>
    <w:rsid w:val="000E407B"/>
    <w:rsid w:val="000F3BD5"/>
    <w:rsid w:val="000F48AD"/>
    <w:rsid w:val="00101B6F"/>
    <w:rsid w:val="00101D24"/>
    <w:rsid w:val="00103551"/>
    <w:rsid w:val="00110C61"/>
    <w:rsid w:val="00111505"/>
    <w:rsid w:val="00111F13"/>
    <w:rsid w:val="001130EC"/>
    <w:rsid w:val="00117210"/>
    <w:rsid w:val="00120692"/>
    <w:rsid w:val="00120FD3"/>
    <w:rsid w:val="00125F75"/>
    <w:rsid w:val="00127759"/>
    <w:rsid w:val="00130E8E"/>
    <w:rsid w:val="00131DEC"/>
    <w:rsid w:val="00134998"/>
    <w:rsid w:val="00140561"/>
    <w:rsid w:val="001415DA"/>
    <w:rsid w:val="00142B03"/>
    <w:rsid w:val="00142B2E"/>
    <w:rsid w:val="00144A5C"/>
    <w:rsid w:val="00145C67"/>
    <w:rsid w:val="00147B22"/>
    <w:rsid w:val="00151B7E"/>
    <w:rsid w:val="00151F4B"/>
    <w:rsid w:val="001523D1"/>
    <w:rsid w:val="00162B0D"/>
    <w:rsid w:val="001639D6"/>
    <w:rsid w:val="00163BB1"/>
    <w:rsid w:val="0016462C"/>
    <w:rsid w:val="0016762B"/>
    <w:rsid w:val="0017133E"/>
    <w:rsid w:val="001720F3"/>
    <w:rsid w:val="001731B2"/>
    <w:rsid w:val="00176E4B"/>
    <w:rsid w:val="00177069"/>
    <w:rsid w:val="00183BA3"/>
    <w:rsid w:val="00187E36"/>
    <w:rsid w:val="00190EAC"/>
    <w:rsid w:val="00193C5A"/>
    <w:rsid w:val="0019451C"/>
    <w:rsid w:val="00194EB5"/>
    <w:rsid w:val="001A1BA6"/>
    <w:rsid w:val="001A48E6"/>
    <w:rsid w:val="001A563C"/>
    <w:rsid w:val="001A6B50"/>
    <w:rsid w:val="001A7C4C"/>
    <w:rsid w:val="001B01B7"/>
    <w:rsid w:val="001B3DB0"/>
    <w:rsid w:val="001B4AA9"/>
    <w:rsid w:val="001B4D4E"/>
    <w:rsid w:val="001B5B14"/>
    <w:rsid w:val="001C2D11"/>
    <w:rsid w:val="001C3D1D"/>
    <w:rsid w:val="001C4D26"/>
    <w:rsid w:val="001C5C95"/>
    <w:rsid w:val="001D6D2E"/>
    <w:rsid w:val="001D7CE2"/>
    <w:rsid w:val="001E3DCB"/>
    <w:rsid w:val="001E56A4"/>
    <w:rsid w:val="001E5AEE"/>
    <w:rsid w:val="001E6469"/>
    <w:rsid w:val="001E7F44"/>
    <w:rsid w:val="001F2864"/>
    <w:rsid w:val="001F4CE5"/>
    <w:rsid w:val="001F521F"/>
    <w:rsid w:val="001F66E9"/>
    <w:rsid w:val="001F6D36"/>
    <w:rsid w:val="001F7CCD"/>
    <w:rsid w:val="00204753"/>
    <w:rsid w:val="00204BDE"/>
    <w:rsid w:val="002104F2"/>
    <w:rsid w:val="0021141A"/>
    <w:rsid w:val="0021399A"/>
    <w:rsid w:val="00214ED4"/>
    <w:rsid w:val="00214EE4"/>
    <w:rsid w:val="00216087"/>
    <w:rsid w:val="00217828"/>
    <w:rsid w:val="002206EE"/>
    <w:rsid w:val="002259CF"/>
    <w:rsid w:val="00230394"/>
    <w:rsid w:val="0023469B"/>
    <w:rsid w:val="00240005"/>
    <w:rsid w:val="00240168"/>
    <w:rsid w:val="00245A44"/>
    <w:rsid w:val="00246F30"/>
    <w:rsid w:val="00252273"/>
    <w:rsid w:val="00253C5A"/>
    <w:rsid w:val="002577C1"/>
    <w:rsid w:val="00260E4E"/>
    <w:rsid w:val="00266D14"/>
    <w:rsid w:val="00267905"/>
    <w:rsid w:val="00271B73"/>
    <w:rsid w:val="00281869"/>
    <w:rsid w:val="00283BA7"/>
    <w:rsid w:val="002860DD"/>
    <w:rsid w:val="00286742"/>
    <w:rsid w:val="002926C3"/>
    <w:rsid w:val="00292B7E"/>
    <w:rsid w:val="0029492D"/>
    <w:rsid w:val="002965EC"/>
    <w:rsid w:val="002A278C"/>
    <w:rsid w:val="002A4352"/>
    <w:rsid w:val="002A79E9"/>
    <w:rsid w:val="002B22A6"/>
    <w:rsid w:val="002B2A0A"/>
    <w:rsid w:val="002B3E03"/>
    <w:rsid w:val="002B4D53"/>
    <w:rsid w:val="002B6EED"/>
    <w:rsid w:val="002C154E"/>
    <w:rsid w:val="002C1AFE"/>
    <w:rsid w:val="002C27F0"/>
    <w:rsid w:val="002C36DE"/>
    <w:rsid w:val="002D107A"/>
    <w:rsid w:val="002D2D67"/>
    <w:rsid w:val="002D542B"/>
    <w:rsid w:val="002D549B"/>
    <w:rsid w:val="002E0A12"/>
    <w:rsid w:val="002E2CB2"/>
    <w:rsid w:val="002E3699"/>
    <w:rsid w:val="002E49D5"/>
    <w:rsid w:val="002E794D"/>
    <w:rsid w:val="002F519C"/>
    <w:rsid w:val="002F7709"/>
    <w:rsid w:val="003154B4"/>
    <w:rsid w:val="0031574D"/>
    <w:rsid w:val="00316F34"/>
    <w:rsid w:val="00317B59"/>
    <w:rsid w:val="003213FF"/>
    <w:rsid w:val="00323A93"/>
    <w:rsid w:val="00324D8F"/>
    <w:rsid w:val="00325ACE"/>
    <w:rsid w:val="00326923"/>
    <w:rsid w:val="00326B97"/>
    <w:rsid w:val="00327919"/>
    <w:rsid w:val="00331492"/>
    <w:rsid w:val="00340430"/>
    <w:rsid w:val="00341B8D"/>
    <w:rsid w:val="0034248A"/>
    <w:rsid w:val="003426B0"/>
    <w:rsid w:val="00343646"/>
    <w:rsid w:val="00346333"/>
    <w:rsid w:val="00346934"/>
    <w:rsid w:val="00353291"/>
    <w:rsid w:val="00354C72"/>
    <w:rsid w:val="00357555"/>
    <w:rsid w:val="003576CD"/>
    <w:rsid w:val="003633A4"/>
    <w:rsid w:val="00374420"/>
    <w:rsid w:val="00374F78"/>
    <w:rsid w:val="00375B60"/>
    <w:rsid w:val="00381548"/>
    <w:rsid w:val="00382129"/>
    <w:rsid w:val="0038258B"/>
    <w:rsid w:val="003846B8"/>
    <w:rsid w:val="00384EF2"/>
    <w:rsid w:val="00386AAF"/>
    <w:rsid w:val="00387761"/>
    <w:rsid w:val="003904C5"/>
    <w:rsid w:val="00392205"/>
    <w:rsid w:val="003962C0"/>
    <w:rsid w:val="003A4887"/>
    <w:rsid w:val="003A54D7"/>
    <w:rsid w:val="003A5D88"/>
    <w:rsid w:val="003A6F04"/>
    <w:rsid w:val="003B5699"/>
    <w:rsid w:val="003B5F41"/>
    <w:rsid w:val="003C3C81"/>
    <w:rsid w:val="003D0470"/>
    <w:rsid w:val="003D0D6E"/>
    <w:rsid w:val="003D56B2"/>
    <w:rsid w:val="003D6804"/>
    <w:rsid w:val="003E3708"/>
    <w:rsid w:val="003E45C7"/>
    <w:rsid w:val="003E4F5A"/>
    <w:rsid w:val="003E5B83"/>
    <w:rsid w:val="003E6A70"/>
    <w:rsid w:val="003F15F4"/>
    <w:rsid w:val="003F6FD9"/>
    <w:rsid w:val="003F7409"/>
    <w:rsid w:val="00405EC2"/>
    <w:rsid w:val="00410F73"/>
    <w:rsid w:val="00413E22"/>
    <w:rsid w:val="004152B2"/>
    <w:rsid w:val="004178DF"/>
    <w:rsid w:val="00420AEE"/>
    <w:rsid w:val="00425A7B"/>
    <w:rsid w:val="004324E2"/>
    <w:rsid w:val="00440C86"/>
    <w:rsid w:val="00441AFC"/>
    <w:rsid w:val="004427B2"/>
    <w:rsid w:val="004442AA"/>
    <w:rsid w:val="004452DA"/>
    <w:rsid w:val="00445B77"/>
    <w:rsid w:val="00446123"/>
    <w:rsid w:val="004500DA"/>
    <w:rsid w:val="004560F2"/>
    <w:rsid w:val="004636CE"/>
    <w:rsid w:val="00473555"/>
    <w:rsid w:val="004760EA"/>
    <w:rsid w:val="004761ED"/>
    <w:rsid w:val="00476FA7"/>
    <w:rsid w:val="004772E1"/>
    <w:rsid w:val="00482F31"/>
    <w:rsid w:val="00483C00"/>
    <w:rsid w:val="0048601B"/>
    <w:rsid w:val="00486044"/>
    <w:rsid w:val="00486913"/>
    <w:rsid w:val="00490E31"/>
    <w:rsid w:val="0049185F"/>
    <w:rsid w:val="004926BB"/>
    <w:rsid w:val="00492C80"/>
    <w:rsid w:val="00493AB8"/>
    <w:rsid w:val="00495CC0"/>
    <w:rsid w:val="00497565"/>
    <w:rsid w:val="00497BD0"/>
    <w:rsid w:val="004A0135"/>
    <w:rsid w:val="004A1213"/>
    <w:rsid w:val="004B00F2"/>
    <w:rsid w:val="004B526B"/>
    <w:rsid w:val="004B7B05"/>
    <w:rsid w:val="004C5E81"/>
    <w:rsid w:val="004D2010"/>
    <w:rsid w:val="004D2825"/>
    <w:rsid w:val="004D3112"/>
    <w:rsid w:val="004D69E9"/>
    <w:rsid w:val="004D6B73"/>
    <w:rsid w:val="004D70A8"/>
    <w:rsid w:val="004D7B11"/>
    <w:rsid w:val="004E1C6E"/>
    <w:rsid w:val="004E2649"/>
    <w:rsid w:val="004E3606"/>
    <w:rsid w:val="004E6831"/>
    <w:rsid w:val="004E7BA6"/>
    <w:rsid w:val="004F1596"/>
    <w:rsid w:val="004F296A"/>
    <w:rsid w:val="004F2B83"/>
    <w:rsid w:val="004F4011"/>
    <w:rsid w:val="004F7A56"/>
    <w:rsid w:val="0050322F"/>
    <w:rsid w:val="005139CA"/>
    <w:rsid w:val="00513A5D"/>
    <w:rsid w:val="00513C24"/>
    <w:rsid w:val="00525FF3"/>
    <w:rsid w:val="00531E21"/>
    <w:rsid w:val="005344A4"/>
    <w:rsid w:val="00537CB3"/>
    <w:rsid w:val="00540EEA"/>
    <w:rsid w:val="00541C48"/>
    <w:rsid w:val="00545778"/>
    <w:rsid w:val="0054786D"/>
    <w:rsid w:val="00547F82"/>
    <w:rsid w:val="00550E57"/>
    <w:rsid w:val="00557C2E"/>
    <w:rsid w:val="00561427"/>
    <w:rsid w:val="00571956"/>
    <w:rsid w:val="00572962"/>
    <w:rsid w:val="0057361A"/>
    <w:rsid w:val="00576CE5"/>
    <w:rsid w:val="00582B57"/>
    <w:rsid w:val="00586DD4"/>
    <w:rsid w:val="00590217"/>
    <w:rsid w:val="005A07FD"/>
    <w:rsid w:val="005A2922"/>
    <w:rsid w:val="005A50A6"/>
    <w:rsid w:val="005B1C05"/>
    <w:rsid w:val="005B2C23"/>
    <w:rsid w:val="005B3CF8"/>
    <w:rsid w:val="005B3DAD"/>
    <w:rsid w:val="005B6528"/>
    <w:rsid w:val="005B77CF"/>
    <w:rsid w:val="005B78CF"/>
    <w:rsid w:val="005C23D8"/>
    <w:rsid w:val="005C289C"/>
    <w:rsid w:val="005C2F39"/>
    <w:rsid w:val="005C4271"/>
    <w:rsid w:val="005C503B"/>
    <w:rsid w:val="005C5D38"/>
    <w:rsid w:val="005C6E13"/>
    <w:rsid w:val="005D0B2B"/>
    <w:rsid w:val="005D2661"/>
    <w:rsid w:val="005D4093"/>
    <w:rsid w:val="005D5662"/>
    <w:rsid w:val="005D64AB"/>
    <w:rsid w:val="005E1CA1"/>
    <w:rsid w:val="005E2028"/>
    <w:rsid w:val="005E4EB3"/>
    <w:rsid w:val="005E6DD6"/>
    <w:rsid w:val="005F10F0"/>
    <w:rsid w:val="005F407E"/>
    <w:rsid w:val="005F438A"/>
    <w:rsid w:val="005F585A"/>
    <w:rsid w:val="00600ED5"/>
    <w:rsid w:val="0060431F"/>
    <w:rsid w:val="006068BF"/>
    <w:rsid w:val="00607061"/>
    <w:rsid w:val="00607724"/>
    <w:rsid w:val="006115C8"/>
    <w:rsid w:val="00611C02"/>
    <w:rsid w:val="006142EA"/>
    <w:rsid w:val="00616411"/>
    <w:rsid w:val="0062173D"/>
    <w:rsid w:val="0062173E"/>
    <w:rsid w:val="00622560"/>
    <w:rsid w:val="00627D0B"/>
    <w:rsid w:val="0063124D"/>
    <w:rsid w:val="00632F25"/>
    <w:rsid w:val="00633813"/>
    <w:rsid w:val="00633BCE"/>
    <w:rsid w:val="0063407F"/>
    <w:rsid w:val="006369FD"/>
    <w:rsid w:val="00636E3C"/>
    <w:rsid w:val="006379A6"/>
    <w:rsid w:val="00642B28"/>
    <w:rsid w:val="006464C4"/>
    <w:rsid w:val="00660778"/>
    <w:rsid w:val="00665459"/>
    <w:rsid w:val="00667887"/>
    <w:rsid w:val="006730CB"/>
    <w:rsid w:val="00676312"/>
    <w:rsid w:val="006766C9"/>
    <w:rsid w:val="00676DC9"/>
    <w:rsid w:val="00682156"/>
    <w:rsid w:val="006821B0"/>
    <w:rsid w:val="00686CD0"/>
    <w:rsid w:val="006918E8"/>
    <w:rsid w:val="00694B16"/>
    <w:rsid w:val="00696460"/>
    <w:rsid w:val="006A0A72"/>
    <w:rsid w:val="006A0F75"/>
    <w:rsid w:val="006A1F5A"/>
    <w:rsid w:val="006A7043"/>
    <w:rsid w:val="006A78BB"/>
    <w:rsid w:val="006B15A3"/>
    <w:rsid w:val="006B46F6"/>
    <w:rsid w:val="006B4C70"/>
    <w:rsid w:val="006B4CCF"/>
    <w:rsid w:val="006C06B5"/>
    <w:rsid w:val="006C116A"/>
    <w:rsid w:val="006C3BA8"/>
    <w:rsid w:val="006C4F1E"/>
    <w:rsid w:val="006C5686"/>
    <w:rsid w:val="006C5898"/>
    <w:rsid w:val="006C713B"/>
    <w:rsid w:val="006C7242"/>
    <w:rsid w:val="006D12B9"/>
    <w:rsid w:val="006D4C8B"/>
    <w:rsid w:val="006D5D6C"/>
    <w:rsid w:val="006D75C5"/>
    <w:rsid w:val="006E24AE"/>
    <w:rsid w:val="006E355D"/>
    <w:rsid w:val="006E4BA1"/>
    <w:rsid w:val="006E5ABA"/>
    <w:rsid w:val="006F2873"/>
    <w:rsid w:val="006F2D34"/>
    <w:rsid w:val="006F3CEC"/>
    <w:rsid w:val="006F4870"/>
    <w:rsid w:val="007042D2"/>
    <w:rsid w:val="00707C19"/>
    <w:rsid w:val="00710D6C"/>
    <w:rsid w:val="00714D2F"/>
    <w:rsid w:val="00723EF6"/>
    <w:rsid w:val="00727729"/>
    <w:rsid w:val="00730A8F"/>
    <w:rsid w:val="007372B2"/>
    <w:rsid w:val="0074084B"/>
    <w:rsid w:val="00751E09"/>
    <w:rsid w:val="00753139"/>
    <w:rsid w:val="007533BF"/>
    <w:rsid w:val="007675CC"/>
    <w:rsid w:val="00774C4F"/>
    <w:rsid w:val="007819DD"/>
    <w:rsid w:val="007845BC"/>
    <w:rsid w:val="007858F1"/>
    <w:rsid w:val="00785DAC"/>
    <w:rsid w:val="007873C2"/>
    <w:rsid w:val="007875AA"/>
    <w:rsid w:val="00790895"/>
    <w:rsid w:val="00792AA1"/>
    <w:rsid w:val="00797C7D"/>
    <w:rsid w:val="007A08EB"/>
    <w:rsid w:val="007A1382"/>
    <w:rsid w:val="007A1FBA"/>
    <w:rsid w:val="007A4E7E"/>
    <w:rsid w:val="007A560D"/>
    <w:rsid w:val="007A678B"/>
    <w:rsid w:val="007B2199"/>
    <w:rsid w:val="007B2DE4"/>
    <w:rsid w:val="007B31E0"/>
    <w:rsid w:val="007B5F65"/>
    <w:rsid w:val="007C1D23"/>
    <w:rsid w:val="007C200F"/>
    <w:rsid w:val="007C7212"/>
    <w:rsid w:val="007D16AA"/>
    <w:rsid w:val="007D2BA9"/>
    <w:rsid w:val="007D3D63"/>
    <w:rsid w:val="007D59F0"/>
    <w:rsid w:val="007F29C0"/>
    <w:rsid w:val="007F43FA"/>
    <w:rsid w:val="008030FC"/>
    <w:rsid w:val="00813F58"/>
    <w:rsid w:val="008144E1"/>
    <w:rsid w:val="00815D61"/>
    <w:rsid w:val="00825593"/>
    <w:rsid w:val="00826382"/>
    <w:rsid w:val="00826479"/>
    <w:rsid w:val="00826530"/>
    <w:rsid w:val="00831922"/>
    <w:rsid w:val="00832E71"/>
    <w:rsid w:val="008334DF"/>
    <w:rsid w:val="00836AD8"/>
    <w:rsid w:val="0083703F"/>
    <w:rsid w:val="008413E3"/>
    <w:rsid w:val="008415E7"/>
    <w:rsid w:val="00845A7E"/>
    <w:rsid w:val="00852AA1"/>
    <w:rsid w:val="008541F1"/>
    <w:rsid w:val="00860C9C"/>
    <w:rsid w:val="00863DBA"/>
    <w:rsid w:val="00864990"/>
    <w:rsid w:val="0086623F"/>
    <w:rsid w:val="008667F2"/>
    <w:rsid w:val="00874A76"/>
    <w:rsid w:val="0087627D"/>
    <w:rsid w:val="00877A1D"/>
    <w:rsid w:val="00882C42"/>
    <w:rsid w:val="008831CC"/>
    <w:rsid w:val="00893055"/>
    <w:rsid w:val="00894CD9"/>
    <w:rsid w:val="008A014D"/>
    <w:rsid w:val="008A0445"/>
    <w:rsid w:val="008A543A"/>
    <w:rsid w:val="008A5E8A"/>
    <w:rsid w:val="008B2850"/>
    <w:rsid w:val="008B433B"/>
    <w:rsid w:val="008B53EF"/>
    <w:rsid w:val="008B6E5A"/>
    <w:rsid w:val="008C237F"/>
    <w:rsid w:val="008C2F05"/>
    <w:rsid w:val="008D1958"/>
    <w:rsid w:val="008D51D8"/>
    <w:rsid w:val="008E5F8C"/>
    <w:rsid w:val="008F200A"/>
    <w:rsid w:val="008F22DA"/>
    <w:rsid w:val="008F6619"/>
    <w:rsid w:val="009028C1"/>
    <w:rsid w:val="00904952"/>
    <w:rsid w:val="00913F51"/>
    <w:rsid w:val="00922C2B"/>
    <w:rsid w:val="0092790F"/>
    <w:rsid w:val="00927ED7"/>
    <w:rsid w:val="00927EF1"/>
    <w:rsid w:val="009305EC"/>
    <w:rsid w:val="009339CB"/>
    <w:rsid w:val="00937949"/>
    <w:rsid w:val="00940DFF"/>
    <w:rsid w:val="0094225C"/>
    <w:rsid w:val="00942BAE"/>
    <w:rsid w:val="00952BC5"/>
    <w:rsid w:val="00953BDA"/>
    <w:rsid w:val="0095454C"/>
    <w:rsid w:val="009565BD"/>
    <w:rsid w:val="00957A06"/>
    <w:rsid w:val="0096270F"/>
    <w:rsid w:val="009648EE"/>
    <w:rsid w:val="00971CC0"/>
    <w:rsid w:val="00974072"/>
    <w:rsid w:val="009755D0"/>
    <w:rsid w:val="00975A9A"/>
    <w:rsid w:val="00975C59"/>
    <w:rsid w:val="00980830"/>
    <w:rsid w:val="00982CBA"/>
    <w:rsid w:val="00991D53"/>
    <w:rsid w:val="0099358E"/>
    <w:rsid w:val="009A104A"/>
    <w:rsid w:val="009A27EB"/>
    <w:rsid w:val="009A6850"/>
    <w:rsid w:val="009B0F0B"/>
    <w:rsid w:val="009B4362"/>
    <w:rsid w:val="009B6404"/>
    <w:rsid w:val="009B6785"/>
    <w:rsid w:val="009C030A"/>
    <w:rsid w:val="009C158F"/>
    <w:rsid w:val="009C2F8C"/>
    <w:rsid w:val="009C7AFA"/>
    <w:rsid w:val="009D3944"/>
    <w:rsid w:val="009D3A6C"/>
    <w:rsid w:val="009D44CC"/>
    <w:rsid w:val="009D711C"/>
    <w:rsid w:val="009E5BF4"/>
    <w:rsid w:val="009E627A"/>
    <w:rsid w:val="009E6B83"/>
    <w:rsid w:val="009E78B4"/>
    <w:rsid w:val="009E796A"/>
    <w:rsid w:val="009F151B"/>
    <w:rsid w:val="009F38FB"/>
    <w:rsid w:val="009F6435"/>
    <w:rsid w:val="009F76D3"/>
    <w:rsid w:val="00A044FC"/>
    <w:rsid w:val="00A12DDF"/>
    <w:rsid w:val="00A14206"/>
    <w:rsid w:val="00A2053D"/>
    <w:rsid w:val="00A26EA9"/>
    <w:rsid w:val="00A31013"/>
    <w:rsid w:val="00A31521"/>
    <w:rsid w:val="00A33A61"/>
    <w:rsid w:val="00A34083"/>
    <w:rsid w:val="00A36B05"/>
    <w:rsid w:val="00A444A2"/>
    <w:rsid w:val="00A46D4A"/>
    <w:rsid w:val="00A47A32"/>
    <w:rsid w:val="00A50EB7"/>
    <w:rsid w:val="00A52AC2"/>
    <w:rsid w:val="00A54172"/>
    <w:rsid w:val="00A54919"/>
    <w:rsid w:val="00A64E83"/>
    <w:rsid w:val="00A679D0"/>
    <w:rsid w:val="00A67A38"/>
    <w:rsid w:val="00A72814"/>
    <w:rsid w:val="00A83819"/>
    <w:rsid w:val="00A9428C"/>
    <w:rsid w:val="00A96F3B"/>
    <w:rsid w:val="00AA0BEF"/>
    <w:rsid w:val="00AA47C6"/>
    <w:rsid w:val="00AB053B"/>
    <w:rsid w:val="00AB2C68"/>
    <w:rsid w:val="00AB5BF5"/>
    <w:rsid w:val="00AB6840"/>
    <w:rsid w:val="00AB7084"/>
    <w:rsid w:val="00AC0ED2"/>
    <w:rsid w:val="00AC47D8"/>
    <w:rsid w:val="00AC6572"/>
    <w:rsid w:val="00AD172F"/>
    <w:rsid w:val="00AD5F04"/>
    <w:rsid w:val="00AD7BDA"/>
    <w:rsid w:val="00AE020C"/>
    <w:rsid w:val="00AE59EC"/>
    <w:rsid w:val="00AF2262"/>
    <w:rsid w:val="00AF5C7E"/>
    <w:rsid w:val="00AF7112"/>
    <w:rsid w:val="00B06D2B"/>
    <w:rsid w:val="00B120FB"/>
    <w:rsid w:val="00B15E5A"/>
    <w:rsid w:val="00B21BCA"/>
    <w:rsid w:val="00B21C9B"/>
    <w:rsid w:val="00B22754"/>
    <w:rsid w:val="00B2438F"/>
    <w:rsid w:val="00B26445"/>
    <w:rsid w:val="00B32566"/>
    <w:rsid w:val="00B33ED1"/>
    <w:rsid w:val="00B366F6"/>
    <w:rsid w:val="00B449A9"/>
    <w:rsid w:val="00B457C3"/>
    <w:rsid w:val="00B474DC"/>
    <w:rsid w:val="00B5067E"/>
    <w:rsid w:val="00B517ED"/>
    <w:rsid w:val="00B52289"/>
    <w:rsid w:val="00B6269F"/>
    <w:rsid w:val="00B73AD4"/>
    <w:rsid w:val="00B74EA0"/>
    <w:rsid w:val="00B80A56"/>
    <w:rsid w:val="00B84F0D"/>
    <w:rsid w:val="00B90469"/>
    <w:rsid w:val="00BA1E5C"/>
    <w:rsid w:val="00BA3BBB"/>
    <w:rsid w:val="00BB02D4"/>
    <w:rsid w:val="00BB50AB"/>
    <w:rsid w:val="00BB6BBA"/>
    <w:rsid w:val="00BB7B94"/>
    <w:rsid w:val="00BC0048"/>
    <w:rsid w:val="00BC09FE"/>
    <w:rsid w:val="00BC2878"/>
    <w:rsid w:val="00BC771F"/>
    <w:rsid w:val="00BD2086"/>
    <w:rsid w:val="00BD3DAE"/>
    <w:rsid w:val="00BE0D4B"/>
    <w:rsid w:val="00BE33E0"/>
    <w:rsid w:val="00BE5D5E"/>
    <w:rsid w:val="00BF2399"/>
    <w:rsid w:val="00BF2FC5"/>
    <w:rsid w:val="00C00C4F"/>
    <w:rsid w:val="00C00D3B"/>
    <w:rsid w:val="00C028F8"/>
    <w:rsid w:val="00C02BF1"/>
    <w:rsid w:val="00C034A0"/>
    <w:rsid w:val="00C0548F"/>
    <w:rsid w:val="00C13D77"/>
    <w:rsid w:val="00C1539A"/>
    <w:rsid w:val="00C212C2"/>
    <w:rsid w:val="00C22A78"/>
    <w:rsid w:val="00C23E42"/>
    <w:rsid w:val="00C264FC"/>
    <w:rsid w:val="00C3169C"/>
    <w:rsid w:val="00C3386C"/>
    <w:rsid w:val="00C350C7"/>
    <w:rsid w:val="00C353CF"/>
    <w:rsid w:val="00C368C1"/>
    <w:rsid w:val="00C37EF7"/>
    <w:rsid w:val="00C4079B"/>
    <w:rsid w:val="00C44FDD"/>
    <w:rsid w:val="00C4502E"/>
    <w:rsid w:val="00C45A5D"/>
    <w:rsid w:val="00C502B1"/>
    <w:rsid w:val="00C50E47"/>
    <w:rsid w:val="00C539AD"/>
    <w:rsid w:val="00C57DBF"/>
    <w:rsid w:val="00C62B8C"/>
    <w:rsid w:val="00C73044"/>
    <w:rsid w:val="00C73766"/>
    <w:rsid w:val="00C74572"/>
    <w:rsid w:val="00C7557F"/>
    <w:rsid w:val="00C809FF"/>
    <w:rsid w:val="00C85546"/>
    <w:rsid w:val="00C87D31"/>
    <w:rsid w:val="00C9235E"/>
    <w:rsid w:val="00C92891"/>
    <w:rsid w:val="00C93861"/>
    <w:rsid w:val="00C96BD9"/>
    <w:rsid w:val="00CB5A00"/>
    <w:rsid w:val="00CC2368"/>
    <w:rsid w:val="00CC3482"/>
    <w:rsid w:val="00CC498E"/>
    <w:rsid w:val="00CC4F52"/>
    <w:rsid w:val="00CC57CF"/>
    <w:rsid w:val="00CC7D78"/>
    <w:rsid w:val="00CD3A6F"/>
    <w:rsid w:val="00CD6356"/>
    <w:rsid w:val="00CD68C9"/>
    <w:rsid w:val="00CE0AFA"/>
    <w:rsid w:val="00CE11FF"/>
    <w:rsid w:val="00CE251C"/>
    <w:rsid w:val="00CE5FE5"/>
    <w:rsid w:val="00CE6677"/>
    <w:rsid w:val="00CE69C5"/>
    <w:rsid w:val="00CE7A20"/>
    <w:rsid w:val="00CF129E"/>
    <w:rsid w:val="00CF1C53"/>
    <w:rsid w:val="00CF41CC"/>
    <w:rsid w:val="00CF5A81"/>
    <w:rsid w:val="00D039D1"/>
    <w:rsid w:val="00D03DAD"/>
    <w:rsid w:val="00D046E6"/>
    <w:rsid w:val="00D04869"/>
    <w:rsid w:val="00D05A95"/>
    <w:rsid w:val="00D11EA9"/>
    <w:rsid w:val="00D12C38"/>
    <w:rsid w:val="00D14CEB"/>
    <w:rsid w:val="00D17677"/>
    <w:rsid w:val="00D21F19"/>
    <w:rsid w:val="00D24B01"/>
    <w:rsid w:val="00D255BF"/>
    <w:rsid w:val="00D30797"/>
    <w:rsid w:val="00D32864"/>
    <w:rsid w:val="00D405AC"/>
    <w:rsid w:val="00D43EFE"/>
    <w:rsid w:val="00D461F2"/>
    <w:rsid w:val="00D61EE5"/>
    <w:rsid w:val="00D62D16"/>
    <w:rsid w:val="00D638DA"/>
    <w:rsid w:val="00D65208"/>
    <w:rsid w:val="00D66BAD"/>
    <w:rsid w:val="00D673B4"/>
    <w:rsid w:val="00D6771E"/>
    <w:rsid w:val="00D71235"/>
    <w:rsid w:val="00D75127"/>
    <w:rsid w:val="00D779DC"/>
    <w:rsid w:val="00D80C8D"/>
    <w:rsid w:val="00D832F4"/>
    <w:rsid w:val="00D87A0E"/>
    <w:rsid w:val="00D91790"/>
    <w:rsid w:val="00DA1207"/>
    <w:rsid w:val="00DA4E97"/>
    <w:rsid w:val="00DB0663"/>
    <w:rsid w:val="00DB278A"/>
    <w:rsid w:val="00DB6352"/>
    <w:rsid w:val="00DC580B"/>
    <w:rsid w:val="00DD181F"/>
    <w:rsid w:val="00DD27C0"/>
    <w:rsid w:val="00DD2E01"/>
    <w:rsid w:val="00DD4CE6"/>
    <w:rsid w:val="00DD5BA7"/>
    <w:rsid w:val="00DD69D1"/>
    <w:rsid w:val="00DE0413"/>
    <w:rsid w:val="00DE10D7"/>
    <w:rsid w:val="00DE7DFC"/>
    <w:rsid w:val="00DF2FFF"/>
    <w:rsid w:val="00DF5E65"/>
    <w:rsid w:val="00DF678B"/>
    <w:rsid w:val="00DF6B72"/>
    <w:rsid w:val="00E010F1"/>
    <w:rsid w:val="00E0543D"/>
    <w:rsid w:val="00E0597F"/>
    <w:rsid w:val="00E05C3D"/>
    <w:rsid w:val="00E10195"/>
    <w:rsid w:val="00E10DA4"/>
    <w:rsid w:val="00E10E23"/>
    <w:rsid w:val="00E117D5"/>
    <w:rsid w:val="00E11ED1"/>
    <w:rsid w:val="00E1308C"/>
    <w:rsid w:val="00E1525B"/>
    <w:rsid w:val="00E15AFD"/>
    <w:rsid w:val="00E17AE7"/>
    <w:rsid w:val="00E202A2"/>
    <w:rsid w:val="00E218FE"/>
    <w:rsid w:val="00E21978"/>
    <w:rsid w:val="00E2490F"/>
    <w:rsid w:val="00E24DD2"/>
    <w:rsid w:val="00E25A78"/>
    <w:rsid w:val="00E26021"/>
    <w:rsid w:val="00E2712C"/>
    <w:rsid w:val="00E34C25"/>
    <w:rsid w:val="00E3549C"/>
    <w:rsid w:val="00E376CF"/>
    <w:rsid w:val="00E4075C"/>
    <w:rsid w:val="00E40AF4"/>
    <w:rsid w:val="00E43571"/>
    <w:rsid w:val="00E47312"/>
    <w:rsid w:val="00E47ABC"/>
    <w:rsid w:val="00E47B7F"/>
    <w:rsid w:val="00E514B6"/>
    <w:rsid w:val="00E528A0"/>
    <w:rsid w:val="00E5402A"/>
    <w:rsid w:val="00E5472E"/>
    <w:rsid w:val="00E54793"/>
    <w:rsid w:val="00E6025F"/>
    <w:rsid w:val="00E62846"/>
    <w:rsid w:val="00E63CB1"/>
    <w:rsid w:val="00E80BB5"/>
    <w:rsid w:val="00E85381"/>
    <w:rsid w:val="00E862D0"/>
    <w:rsid w:val="00E87C04"/>
    <w:rsid w:val="00E914D9"/>
    <w:rsid w:val="00E91516"/>
    <w:rsid w:val="00E9479E"/>
    <w:rsid w:val="00E958E8"/>
    <w:rsid w:val="00EA352F"/>
    <w:rsid w:val="00EA4565"/>
    <w:rsid w:val="00EA6B86"/>
    <w:rsid w:val="00EB1E84"/>
    <w:rsid w:val="00EB3F33"/>
    <w:rsid w:val="00EB510A"/>
    <w:rsid w:val="00EB694D"/>
    <w:rsid w:val="00EB799B"/>
    <w:rsid w:val="00EC2D22"/>
    <w:rsid w:val="00EC4B3C"/>
    <w:rsid w:val="00ED1816"/>
    <w:rsid w:val="00ED2755"/>
    <w:rsid w:val="00ED2E24"/>
    <w:rsid w:val="00ED64C3"/>
    <w:rsid w:val="00EE39CC"/>
    <w:rsid w:val="00EE4008"/>
    <w:rsid w:val="00EE49F5"/>
    <w:rsid w:val="00EE5892"/>
    <w:rsid w:val="00EE74E3"/>
    <w:rsid w:val="00EF014C"/>
    <w:rsid w:val="00EF46E0"/>
    <w:rsid w:val="00EF5C47"/>
    <w:rsid w:val="00EF7AB9"/>
    <w:rsid w:val="00F00C1A"/>
    <w:rsid w:val="00F100F0"/>
    <w:rsid w:val="00F126EA"/>
    <w:rsid w:val="00F20929"/>
    <w:rsid w:val="00F23F83"/>
    <w:rsid w:val="00F3089B"/>
    <w:rsid w:val="00F322A3"/>
    <w:rsid w:val="00F4172E"/>
    <w:rsid w:val="00F42857"/>
    <w:rsid w:val="00F44002"/>
    <w:rsid w:val="00F441AA"/>
    <w:rsid w:val="00F44F2A"/>
    <w:rsid w:val="00F46660"/>
    <w:rsid w:val="00F46955"/>
    <w:rsid w:val="00F50130"/>
    <w:rsid w:val="00F52ED5"/>
    <w:rsid w:val="00F53093"/>
    <w:rsid w:val="00F54F0C"/>
    <w:rsid w:val="00F6062F"/>
    <w:rsid w:val="00F60AA2"/>
    <w:rsid w:val="00F644AF"/>
    <w:rsid w:val="00F650A0"/>
    <w:rsid w:val="00F668E1"/>
    <w:rsid w:val="00F70137"/>
    <w:rsid w:val="00F713B9"/>
    <w:rsid w:val="00F715AA"/>
    <w:rsid w:val="00F72558"/>
    <w:rsid w:val="00F73FF7"/>
    <w:rsid w:val="00F747B3"/>
    <w:rsid w:val="00F75863"/>
    <w:rsid w:val="00F81290"/>
    <w:rsid w:val="00F81896"/>
    <w:rsid w:val="00F83B7B"/>
    <w:rsid w:val="00F83D2D"/>
    <w:rsid w:val="00F8549A"/>
    <w:rsid w:val="00F8578F"/>
    <w:rsid w:val="00F91B19"/>
    <w:rsid w:val="00F9362C"/>
    <w:rsid w:val="00F95ACC"/>
    <w:rsid w:val="00FA157A"/>
    <w:rsid w:val="00FA220B"/>
    <w:rsid w:val="00FB08F8"/>
    <w:rsid w:val="00FB3775"/>
    <w:rsid w:val="00FB3EF2"/>
    <w:rsid w:val="00FB3FDE"/>
    <w:rsid w:val="00FB4382"/>
    <w:rsid w:val="00FB7300"/>
    <w:rsid w:val="00FC3026"/>
    <w:rsid w:val="00FC7A58"/>
    <w:rsid w:val="00FD21A2"/>
    <w:rsid w:val="00FE02A5"/>
    <w:rsid w:val="00FE17B7"/>
    <w:rsid w:val="00FE3881"/>
    <w:rsid w:val="00FE751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14:docId w14:val="1B845314"/>
  <w15:docId w15:val="{9D423DB4-DCBD-437E-8C65-6728E9784D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B53EF"/>
    <w:rPr>
      <w:rFonts w:ascii="Times New Roman" w:eastAsia="Times New Roman" w:hAnsi="Times New Roman"/>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rsid w:val="008B53EF"/>
    <w:rPr>
      <w:color w:val="0000FF"/>
      <w:u w:val="single"/>
    </w:rPr>
  </w:style>
  <w:style w:type="paragraph" w:styleId="Fuzeile">
    <w:name w:val="footer"/>
    <w:basedOn w:val="Standard"/>
    <w:link w:val="FuzeileZchn"/>
    <w:rsid w:val="008B53EF"/>
    <w:pPr>
      <w:tabs>
        <w:tab w:val="center" w:pos="4536"/>
        <w:tab w:val="right" w:pos="9072"/>
      </w:tabs>
    </w:pPr>
  </w:style>
  <w:style w:type="character" w:customStyle="1" w:styleId="FuzeileZchn">
    <w:name w:val="Fußzeile Zchn"/>
    <w:basedOn w:val="Absatz-Standardschriftart"/>
    <w:link w:val="Fuzeile"/>
    <w:rsid w:val="008B53EF"/>
    <w:rPr>
      <w:rFonts w:ascii="Times New Roman" w:eastAsia="Times New Roman" w:hAnsi="Times New Roman" w:cs="Times New Roman"/>
      <w:sz w:val="24"/>
      <w:szCs w:val="24"/>
      <w:lang w:eastAsia="de-DE"/>
    </w:rPr>
  </w:style>
  <w:style w:type="character" w:styleId="Seitenzahl">
    <w:name w:val="page number"/>
    <w:basedOn w:val="Absatz-Standardschriftart"/>
    <w:rsid w:val="008B53EF"/>
  </w:style>
  <w:style w:type="paragraph" w:styleId="Sprechblasentext">
    <w:name w:val="Balloon Text"/>
    <w:basedOn w:val="Standard"/>
    <w:link w:val="SprechblasentextZchn"/>
    <w:uiPriority w:val="99"/>
    <w:semiHidden/>
    <w:unhideWhenUsed/>
    <w:rsid w:val="00F4400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44002"/>
    <w:rPr>
      <w:rFonts w:ascii="Tahoma" w:eastAsia="Times New Roman" w:hAnsi="Tahoma" w:cs="Tahoma"/>
      <w:sz w:val="16"/>
      <w:szCs w:val="16"/>
    </w:rPr>
  </w:style>
  <w:style w:type="paragraph" w:styleId="Kopfzeile">
    <w:name w:val="header"/>
    <w:basedOn w:val="Standard"/>
    <w:link w:val="KopfzeileZchn"/>
    <w:semiHidden/>
    <w:rsid w:val="00D65208"/>
    <w:pPr>
      <w:tabs>
        <w:tab w:val="center" w:pos="4536"/>
        <w:tab w:val="right" w:pos="9072"/>
      </w:tabs>
    </w:pPr>
  </w:style>
  <w:style w:type="character" w:customStyle="1" w:styleId="KopfzeileZchn">
    <w:name w:val="Kopfzeile Zchn"/>
    <w:basedOn w:val="Absatz-Standardschriftart"/>
    <w:link w:val="Kopfzeile"/>
    <w:semiHidden/>
    <w:rsid w:val="00D65208"/>
    <w:rPr>
      <w:rFonts w:ascii="Times New Roman" w:eastAsia="Times New Roman" w:hAnsi="Times New Roman"/>
      <w:sz w:val="24"/>
      <w:szCs w:val="24"/>
    </w:rPr>
  </w:style>
  <w:style w:type="paragraph" w:customStyle="1" w:styleId="Flietext">
    <w:name w:val="Fließtext"/>
    <w:basedOn w:val="Standard"/>
    <w:uiPriority w:val="99"/>
    <w:rsid w:val="00513A5D"/>
    <w:pPr>
      <w:autoSpaceDE w:val="0"/>
      <w:autoSpaceDN w:val="0"/>
      <w:adjustRightInd w:val="0"/>
      <w:spacing w:line="288" w:lineRule="auto"/>
      <w:jc w:val="both"/>
      <w:textAlignment w:val="center"/>
    </w:pPr>
    <w:rPr>
      <w:rFonts w:ascii="Arial" w:eastAsiaTheme="minorHAnsi" w:hAnsi="Arial" w:cs="Arial"/>
      <w:color w:val="000000"/>
      <w:sz w:val="20"/>
      <w:szCs w:val="20"/>
      <w:lang w:eastAsia="en-US"/>
    </w:rPr>
  </w:style>
  <w:style w:type="table" w:styleId="Tabellenraster">
    <w:name w:val="Table Grid"/>
    <w:basedOn w:val="NormaleTabelle"/>
    <w:uiPriority w:val="59"/>
    <w:rsid w:val="000F48A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E528A0"/>
    <w:pPr>
      <w:ind w:left="720"/>
      <w:contextualSpacing/>
    </w:pPr>
  </w:style>
  <w:style w:type="paragraph" w:styleId="StandardWeb">
    <w:name w:val="Normal (Web)"/>
    <w:basedOn w:val="Standard"/>
    <w:uiPriority w:val="99"/>
    <w:semiHidden/>
    <w:unhideWhenUsed/>
    <w:rsid w:val="0099358E"/>
    <w:pPr>
      <w:spacing w:before="100" w:beforeAutospacing="1" w:after="100" w:afterAutospacing="1"/>
    </w:pPr>
  </w:style>
  <w:style w:type="character" w:styleId="Fett">
    <w:name w:val="Strong"/>
    <w:basedOn w:val="Absatz-Standardschriftart"/>
    <w:uiPriority w:val="22"/>
    <w:qFormat/>
    <w:rsid w:val="0099358E"/>
    <w:rPr>
      <w:b/>
      <w:bCs/>
    </w:rPr>
  </w:style>
  <w:style w:type="character" w:styleId="NichtaufgelsteErwhnung">
    <w:name w:val="Unresolved Mention"/>
    <w:basedOn w:val="Absatz-Standardschriftart"/>
    <w:uiPriority w:val="99"/>
    <w:semiHidden/>
    <w:unhideWhenUsed/>
    <w:rsid w:val="00836A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702715">
      <w:bodyDiv w:val="1"/>
      <w:marLeft w:val="0"/>
      <w:marRight w:val="0"/>
      <w:marTop w:val="0"/>
      <w:marBottom w:val="0"/>
      <w:divBdr>
        <w:top w:val="none" w:sz="0" w:space="0" w:color="auto"/>
        <w:left w:val="none" w:sz="0" w:space="0" w:color="auto"/>
        <w:bottom w:val="none" w:sz="0" w:space="0" w:color="auto"/>
        <w:right w:val="none" w:sz="0" w:space="0" w:color="auto"/>
      </w:divBdr>
    </w:div>
    <w:div w:id="179317908">
      <w:bodyDiv w:val="1"/>
      <w:marLeft w:val="0"/>
      <w:marRight w:val="0"/>
      <w:marTop w:val="0"/>
      <w:marBottom w:val="0"/>
      <w:divBdr>
        <w:top w:val="none" w:sz="0" w:space="0" w:color="auto"/>
        <w:left w:val="none" w:sz="0" w:space="0" w:color="auto"/>
        <w:bottom w:val="none" w:sz="0" w:space="0" w:color="auto"/>
        <w:right w:val="none" w:sz="0" w:space="0" w:color="auto"/>
      </w:divBdr>
    </w:div>
    <w:div w:id="350953708">
      <w:bodyDiv w:val="1"/>
      <w:marLeft w:val="0"/>
      <w:marRight w:val="0"/>
      <w:marTop w:val="0"/>
      <w:marBottom w:val="0"/>
      <w:divBdr>
        <w:top w:val="none" w:sz="0" w:space="0" w:color="auto"/>
        <w:left w:val="none" w:sz="0" w:space="0" w:color="auto"/>
        <w:bottom w:val="none" w:sz="0" w:space="0" w:color="auto"/>
        <w:right w:val="none" w:sz="0" w:space="0" w:color="auto"/>
      </w:divBdr>
      <w:divsChild>
        <w:div w:id="112611916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615</Words>
  <Characters>3881</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Marion</dc:creator>
  <cp:lastModifiedBy>Marion Welkener</cp:lastModifiedBy>
  <cp:revision>88</cp:revision>
  <cp:lastPrinted>2024-04-16T11:30:00Z</cp:lastPrinted>
  <dcterms:created xsi:type="dcterms:W3CDTF">2021-04-29T11:30:00Z</dcterms:created>
  <dcterms:modified xsi:type="dcterms:W3CDTF">2024-06-04T08:30:00Z</dcterms:modified>
</cp:coreProperties>
</file>